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6EC" w:rsidRDefault="00D946EC" w:rsidP="00D946EC">
      <w:pPr>
        <w:spacing w:before="80" w:line="240" w:lineRule="auto"/>
        <w:ind w:right="777"/>
        <w:rPr>
          <w:rFonts w:ascii="Times New Roman" w:hAnsi="Times New Roman"/>
          <w:spacing w:val="6"/>
          <w:sz w:val="24"/>
          <w:szCs w:val="24"/>
        </w:rPr>
      </w:pPr>
    </w:p>
    <w:p w:rsidR="00D946EC" w:rsidRPr="00255C80" w:rsidRDefault="00D946EC" w:rsidP="00B85AE8">
      <w:pPr>
        <w:spacing w:before="80" w:line="240" w:lineRule="auto"/>
        <w:ind w:left="879" w:right="777"/>
        <w:jc w:val="center"/>
        <w:rPr>
          <w:rFonts w:ascii="Times New Roman" w:hAnsi="Times New Roman"/>
          <w:b/>
          <w:sz w:val="24"/>
          <w:szCs w:val="24"/>
        </w:rPr>
        <w:sectPr w:rsidR="00D946EC" w:rsidRPr="00255C80" w:rsidSect="00CC1E6F">
          <w:pgSz w:w="16840" w:h="11910" w:orient="landscape"/>
          <w:pgMar w:top="851" w:right="280" w:bottom="709" w:left="660" w:header="720" w:footer="720" w:gutter="0"/>
          <w:cols w:space="720"/>
          <w:docGrid w:linePitch="299"/>
        </w:sectPr>
      </w:pPr>
      <w:bookmarkStart w:id="0" w:name="_GoBack"/>
      <w:r w:rsidRPr="00D946EC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8973027" cy="5686425"/>
            <wp:effectExtent l="0" t="0" r="0" b="0"/>
            <wp:docPr id="2" name="Рисунок 2" descr="C:\Users\hp\Desktop\уч план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\Desktop\уч план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1543" cy="5691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85AE8" w:rsidRDefault="00B85AE8" w:rsidP="00B85AE8">
      <w:pPr>
        <w:pStyle w:val="ab"/>
        <w:jc w:val="center"/>
        <w:rPr>
          <w:rFonts w:ascii="Times New Roman" w:hAnsi="Times New Roman"/>
          <w:b/>
          <w:sz w:val="24"/>
          <w:szCs w:val="24"/>
        </w:rPr>
      </w:pPr>
      <w:r w:rsidRPr="003B060E">
        <w:rPr>
          <w:rFonts w:ascii="Times New Roman" w:hAnsi="Times New Roman"/>
          <w:b/>
          <w:sz w:val="24"/>
          <w:szCs w:val="24"/>
        </w:rPr>
        <w:lastRenderedPageBreak/>
        <w:t>Пояснительная записка.</w:t>
      </w:r>
    </w:p>
    <w:p w:rsidR="00E8572B" w:rsidRPr="00255C80" w:rsidRDefault="00E8572B" w:rsidP="00B85AE8">
      <w:pPr>
        <w:pStyle w:val="ab"/>
        <w:jc w:val="center"/>
        <w:rPr>
          <w:rFonts w:ascii="Times New Roman" w:hAnsi="Times New Roman"/>
          <w:sz w:val="24"/>
          <w:szCs w:val="24"/>
        </w:rPr>
      </w:pPr>
    </w:p>
    <w:p w:rsidR="00B85AE8" w:rsidRPr="003B060E" w:rsidRDefault="00B85AE8" w:rsidP="00B85AE8">
      <w:pPr>
        <w:spacing w:after="0"/>
        <w:ind w:firstLine="708"/>
        <w:jc w:val="both"/>
        <w:outlineLvl w:val="0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Учебный план Муниципального</w:t>
      </w:r>
      <w:r>
        <w:rPr>
          <w:rFonts w:ascii="Times New Roman" w:hAnsi="Times New Roman"/>
          <w:sz w:val="24"/>
          <w:szCs w:val="24"/>
        </w:rPr>
        <w:t xml:space="preserve"> бюджетного</w:t>
      </w:r>
      <w:r w:rsidRPr="003B060E">
        <w:rPr>
          <w:rFonts w:ascii="Times New Roman" w:hAnsi="Times New Roman"/>
          <w:sz w:val="24"/>
          <w:szCs w:val="24"/>
        </w:rPr>
        <w:t xml:space="preserve"> дошкольного образовательного учреждения </w:t>
      </w:r>
      <w:r>
        <w:rPr>
          <w:rFonts w:ascii="Times New Roman" w:hAnsi="Times New Roman"/>
          <w:sz w:val="24"/>
          <w:szCs w:val="24"/>
        </w:rPr>
        <w:t>«Д</w:t>
      </w:r>
      <w:r w:rsidRPr="003B060E">
        <w:rPr>
          <w:rFonts w:ascii="Times New Roman" w:hAnsi="Times New Roman"/>
          <w:sz w:val="24"/>
          <w:szCs w:val="24"/>
        </w:rPr>
        <w:t xml:space="preserve">етский сад </w:t>
      </w:r>
      <w:r>
        <w:rPr>
          <w:rFonts w:ascii="Times New Roman" w:hAnsi="Times New Roman"/>
          <w:sz w:val="24"/>
          <w:szCs w:val="24"/>
        </w:rPr>
        <w:t xml:space="preserve">№148» </w:t>
      </w:r>
      <w:r w:rsidRPr="003B060E">
        <w:rPr>
          <w:rFonts w:ascii="Times New Roman" w:hAnsi="Times New Roman"/>
          <w:sz w:val="24"/>
          <w:szCs w:val="24"/>
        </w:rPr>
        <w:t>(далее - Учреждение) является нормативным документом, регламентирующим организацию образовательного процесса в Учреждении с учетом его специфики, учебно-методического, кадрового и материально-технического оснащения.</w:t>
      </w:r>
    </w:p>
    <w:p w:rsidR="00E8572B" w:rsidRDefault="00E8572B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Приоритетные направления образовательной деятельности: </w:t>
      </w:r>
    </w:p>
    <w:p w:rsidR="00B85AE8" w:rsidRPr="003B060E" w:rsidRDefault="00B85AE8" w:rsidP="00B85AE8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физкультурно-оздоровительное; </w:t>
      </w:r>
    </w:p>
    <w:p w:rsidR="00B85AE8" w:rsidRPr="003B060E" w:rsidRDefault="00B85AE8" w:rsidP="00B85AE8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морально-нравственное.</w:t>
      </w:r>
    </w:p>
    <w:p w:rsidR="00E8572B" w:rsidRDefault="00E8572B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Нормативно-правовое обеспечение:</w:t>
      </w:r>
    </w:p>
    <w:p w:rsidR="00B85AE8" w:rsidRPr="003B060E" w:rsidRDefault="00B85AE8" w:rsidP="00B85AE8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Закон Российской Федерации от 26.12.2012 № 273 «Об образовании в Российской Федерации»;</w:t>
      </w:r>
    </w:p>
    <w:p w:rsidR="00B85AE8" w:rsidRPr="003B060E" w:rsidRDefault="00B85AE8" w:rsidP="00B85AE8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Санитарно-эпидемиологические требования к устройству, содержанию и организации режима работы дошкольных образовательных организаций, СанПиН 2.4.1.3049-13, утверждёнными Постановлением Главного государственного санитарного врача Российской Федерации от 15 мая 2013 г. N 26;</w:t>
      </w:r>
    </w:p>
    <w:p w:rsidR="00B85AE8" w:rsidRPr="00E8572B" w:rsidRDefault="00B85AE8" w:rsidP="004B3C51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572B">
        <w:rPr>
          <w:rFonts w:ascii="Times New Roman" w:hAnsi="Times New Roman"/>
          <w:sz w:val="24"/>
          <w:szCs w:val="24"/>
        </w:rPr>
        <w:t>Приказ Министерства образования и науки Российской Федерации от 310.08.2013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B85AE8" w:rsidRPr="003B060E" w:rsidRDefault="00B85AE8" w:rsidP="00B85AE8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Российской Федерации от 17 октября 2013 г. </w:t>
      </w:r>
      <w:proofErr w:type="spellStart"/>
      <w:r w:rsidRPr="003B060E">
        <w:rPr>
          <w:rFonts w:ascii="Times New Roman" w:hAnsi="Times New Roman"/>
          <w:sz w:val="24"/>
          <w:szCs w:val="24"/>
        </w:rPr>
        <w:t>No</w:t>
      </w:r>
      <w:proofErr w:type="spellEnd"/>
      <w:r w:rsidRPr="003B060E">
        <w:rPr>
          <w:rFonts w:ascii="Times New Roman" w:hAnsi="Times New Roman"/>
          <w:sz w:val="24"/>
          <w:szCs w:val="24"/>
        </w:rPr>
        <w:t xml:space="preserve"> 1155 «Об утверждении федерального государственного стандарта дошкольного образования»;</w:t>
      </w:r>
    </w:p>
    <w:p w:rsidR="00B85AE8" w:rsidRPr="003B060E" w:rsidRDefault="00B85AE8" w:rsidP="00B85AE8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Письмо «Комментарии к ФГОС дошкольного образования» Министерства образования и науки Российской Федерации от 28.02.2014 г. № 08-249;</w:t>
      </w:r>
    </w:p>
    <w:p w:rsidR="00B85AE8" w:rsidRDefault="00B85AE8" w:rsidP="00B85AE8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4142A">
        <w:rPr>
          <w:rFonts w:ascii="Times New Roman" w:hAnsi="Times New Roman"/>
          <w:sz w:val="24"/>
          <w:szCs w:val="24"/>
        </w:rPr>
        <w:t>Ос</w:t>
      </w:r>
      <w:r w:rsidRPr="003B060E">
        <w:rPr>
          <w:rFonts w:ascii="Times New Roman" w:hAnsi="Times New Roman"/>
          <w:sz w:val="24"/>
          <w:szCs w:val="24"/>
        </w:rPr>
        <w:t>новная общеобразовательная программа дошкольного образования Учреждения</w:t>
      </w:r>
      <w:r>
        <w:rPr>
          <w:rFonts w:ascii="Times New Roman" w:hAnsi="Times New Roman"/>
          <w:sz w:val="24"/>
          <w:szCs w:val="24"/>
        </w:rPr>
        <w:t>.</w:t>
      </w:r>
    </w:p>
    <w:p w:rsidR="00B85AE8" w:rsidRDefault="00B85AE8" w:rsidP="00B85AE8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</w:p>
    <w:p w:rsidR="00B85AE8" w:rsidRDefault="00B85AE8" w:rsidP="00B85AE8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D4142A">
        <w:rPr>
          <w:rFonts w:ascii="Times New Roman" w:hAnsi="Times New Roman"/>
          <w:sz w:val="24"/>
          <w:szCs w:val="24"/>
        </w:rPr>
        <w:t>Педагогический коллектив Учреждения реализует</w:t>
      </w:r>
      <w:r w:rsidR="00CC1E6F">
        <w:rPr>
          <w:rFonts w:ascii="Times New Roman" w:hAnsi="Times New Roman"/>
          <w:sz w:val="24"/>
          <w:szCs w:val="24"/>
        </w:rPr>
        <w:t xml:space="preserve"> основную</w:t>
      </w:r>
      <w:r w:rsidRPr="00D4142A">
        <w:rPr>
          <w:rFonts w:ascii="Times New Roman" w:hAnsi="Times New Roman"/>
          <w:sz w:val="24"/>
          <w:szCs w:val="24"/>
        </w:rPr>
        <w:t xml:space="preserve"> образовательную программу дошкольного образования, разработанную на основе федерального государственного образовательного стандарта дошкольного обр</w:t>
      </w:r>
      <w:r>
        <w:rPr>
          <w:rFonts w:ascii="Times New Roman" w:hAnsi="Times New Roman"/>
          <w:sz w:val="24"/>
          <w:szCs w:val="24"/>
        </w:rPr>
        <w:t xml:space="preserve">азования, с учётом Основной </w:t>
      </w:r>
      <w:r w:rsidRPr="00D4142A">
        <w:rPr>
          <w:rFonts w:ascii="Times New Roman" w:hAnsi="Times New Roman"/>
          <w:sz w:val="24"/>
          <w:szCs w:val="24"/>
        </w:rPr>
        <w:t xml:space="preserve">образовательной программы дошкольного образования «От рождения до школы» под редакцией Н.Е. </w:t>
      </w:r>
      <w:proofErr w:type="spellStart"/>
      <w:r w:rsidRPr="00D4142A">
        <w:rPr>
          <w:rFonts w:ascii="Times New Roman" w:hAnsi="Times New Roman"/>
          <w:sz w:val="24"/>
          <w:szCs w:val="24"/>
        </w:rPr>
        <w:t>Вераксы</w:t>
      </w:r>
      <w:proofErr w:type="spellEnd"/>
      <w:r w:rsidRPr="00D4142A">
        <w:rPr>
          <w:rFonts w:ascii="Times New Roman" w:hAnsi="Times New Roman"/>
          <w:sz w:val="24"/>
          <w:szCs w:val="24"/>
        </w:rPr>
        <w:t>, Т.</w:t>
      </w:r>
      <w:r w:rsidR="00345362">
        <w:rPr>
          <w:rFonts w:ascii="Times New Roman" w:hAnsi="Times New Roman"/>
          <w:sz w:val="24"/>
          <w:szCs w:val="24"/>
        </w:rPr>
        <w:t>С. Комаровой, М.А. Васильевой.</w:t>
      </w:r>
    </w:p>
    <w:p w:rsidR="00345362" w:rsidRPr="00D4142A" w:rsidRDefault="00345362" w:rsidP="00B85AE8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B85AE8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8572B" w:rsidRDefault="00E8572B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8572B" w:rsidRDefault="00E8572B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8572B" w:rsidRDefault="00E8572B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lastRenderedPageBreak/>
        <w:t>СТРУКТУРА ОБРАЗОВАТЕЛЬНОГО ПРОЦЕССА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Учебный день делится на 3 блока: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1) образовательный блок 1 половины дня (7.00 -9.00) включает в себя: 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-образовательную деятельность, осуществляемую в процессе организации различных видов детской деятельно</w:t>
      </w:r>
      <w:r w:rsidR="00345362">
        <w:rPr>
          <w:rFonts w:ascii="Times New Roman" w:hAnsi="Times New Roman"/>
          <w:sz w:val="24"/>
          <w:szCs w:val="24"/>
        </w:rPr>
        <w:t xml:space="preserve">сти (игровой, коммуникативной, </w:t>
      </w:r>
      <w:r w:rsidRPr="003B060E">
        <w:rPr>
          <w:rFonts w:ascii="Times New Roman" w:hAnsi="Times New Roman"/>
          <w:sz w:val="24"/>
          <w:szCs w:val="24"/>
        </w:rPr>
        <w:t>трудовой, познавательно-исследовательской, продуктивной, музыкально-художественной, чтения);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-образовательную деятельность, осуществляемую в ходе режимных моментов;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-самостоятельную деятельность детей; 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-взаимодействие с семьями детей по реализации основной общеобразовательной программы дошкольного образования.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2) развивающий блок (9.00-11.00):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–организованное обучение (в соответствии с расписанием организационной образовательной деятельности (ООД), представляет собой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музыкально-художественной).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3) образовательн</w:t>
      </w:r>
      <w:r w:rsidR="00345362">
        <w:rPr>
          <w:rFonts w:ascii="Times New Roman" w:hAnsi="Times New Roman"/>
          <w:sz w:val="24"/>
          <w:szCs w:val="24"/>
        </w:rPr>
        <w:t>ый блок 2 половины дня (15.30-17.3</w:t>
      </w:r>
      <w:r w:rsidRPr="003B060E">
        <w:rPr>
          <w:rFonts w:ascii="Times New Roman" w:hAnsi="Times New Roman"/>
          <w:sz w:val="24"/>
          <w:szCs w:val="24"/>
        </w:rPr>
        <w:t>0) включает в себя: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</w:t>
      </w:r>
      <w:r w:rsidR="00345362">
        <w:rPr>
          <w:rFonts w:ascii="Times New Roman" w:hAnsi="Times New Roman"/>
          <w:sz w:val="24"/>
          <w:szCs w:val="24"/>
        </w:rPr>
        <w:t xml:space="preserve">индивидуальную </w:t>
      </w:r>
      <w:r w:rsidRPr="003B060E">
        <w:rPr>
          <w:rFonts w:ascii="Times New Roman" w:hAnsi="Times New Roman"/>
          <w:sz w:val="24"/>
          <w:szCs w:val="24"/>
        </w:rPr>
        <w:t>работу;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-образовательную деятельность, осуществляемую в ходе режимных моментов;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-самостоятельную деятельность детей; 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-взаимодействие с семьями детей по реализации ос</w:t>
      </w:r>
      <w:r w:rsidR="00345362">
        <w:rPr>
          <w:rFonts w:ascii="Times New Roman" w:hAnsi="Times New Roman"/>
          <w:sz w:val="24"/>
          <w:szCs w:val="24"/>
        </w:rPr>
        <w:t xml:space="preserve">новной </w:t>
      </w:r>
      <w:r w:rsidRPr="003B060E">
        <w:rPr>
          <w:rFonts w:ascii="Times New Roman" w:hAnsi="Times New Roman"/>
          <w:sz w:val="24"/>
          <w:szCs w:val="24"/>
        </w:rPr>
        <w:t>образовательной программы дошкольного образования.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СТРУКТУРА УЧЕБНОГО ГОДА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Образовательная деятельность проводятся с 1 сентября по 31 мая 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 с 1 сентября по 1</w:t>
      </w:r>
      <w:r w:rsidR="00CC1E6F">
        <w:rPr>
          <w:rFonts w:ascii="Times New Roman" w:hAnsi="Times New Roman"/>
          <w:sz w:val="24"/>
          <w:szCs w:val="24"/>
        </w:rPr>
        <w:t>0</w:t>
      </w:r>
      <w:r w:rsidRPr="003B060E">
        <w:rPr>
          <w:rFonts w:ascii="Times New Roman" w:hAnsi="Times New Roman"/>
          <w:sz w:val="24"/>
          <w:szCs w:val="24"/>
        </w:rPr>
        <w:t xml:space="preserve"> сентября – адаптационно-диагностический период;</w:t>
      </w:r>
    </w:p>
    <w:p w:rsidR="00B85AE8" w:rsidRPr="003B060E" w:rsidRDefault="00CC1E6F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 13</w:t>
      </w:r>
      <w:r w:rsidR="00B85AE8" w:rsidRPr="003B060E">
        <w:rPr>
          <w:rFonts w:ascii="Times New Roman" w:hAnsi="Times New Roman"/>
          <w:sz w:val="24"/>
          <w:szCs w:val="24"/>
        </w:rPr>
        <w:t xml:space="preserve"> сентября по 3</w:t>
      </w:r>
      <w:r w:rsidR="00E8572B">
        <w:rPr>
          <w:rFonts w:ascii="Times New Roman" w:hAnsi="Times New Roman"/>
          <w:sz w:val="24"/>
          <w:szCs w:val="24"/>
        </w:rPr>
        <w:t>0</w:t>
      </w:r>
      <w:r w:rsidR="00B85AE8" w:rsidRPr="003B060E">
        <w:rPr>
          <w:rFonts w:ascii="Times New Roman" w:hAnsi="Times New Roman"/>
          <w:sz w:val="24"/>
          <w:szCs w:val="24"/>
        </w:rPr>
        <w:t xml:space="preserve"> декабря – учебный период;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- с 01 по </w:t>
      </w:r>
      <w:r w:rsidR="00E8572B">
        <w:rPr>
          <w:rFonts w:ascii="Times New Roman" w:hAnsi="Times New Roman"/>
          <w:sz w:val="24"/>
          <w:szCs w:val="24"/>
        </w:rPr>
        <w:t>08</w:t>
      </w:r>
      <w:r w:rsidRPr="003B060E">
        <w:rPr>
          <w:rFonts w:ascii="Times New Roman" w:hAnsi="Times New Roman"/>
          <w:sz w:val="24"/>
          <w:szCs w:val="24"/>
        </w:rPr>
        <w:t xml:space="preserve"> января – новогодние каникулы;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- с </w:t>
      </w:r>
      <w:r w:rsidR="00E8572B">
        <w:rPr>
          <w:rFonts w:ascii="Times New Roman" w:hAnsi="Times New Roman"/>
          <w:sz w:val="24"/>
          <w:szCs w:val="24"/>
        </w:rPr>
        <w:t>09</w:t>
      </w:r>
      <w:r w:rsidRPr="003B060E">
        <w:rPr>
          <w:rFonts w:ascii="Times New Roman" w:hAnsi="Times New Roman"/>
          <w:sz w:val="24"/>
          <w:szCs w:val="24"/>
        </w:rPr>
        <w:t xml:space="preserve"> января по 31 мая – учебный период;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 с 1</w:t>
      </w:r>
      <w:r w:rsidR="00E8572B">
        <w:rPr>
          <w:rFonts w:ascii="Times New Roman" w:hAnsi="Times New Roman"/>
          <w:sz w:val="24"/>
          <w:szCs w:val="24"/>
        </w:rPr>
        <w:t>0</w:t>
      </w:r>
      <w:r w:rsidRPr="003B060E">
        <w:rPr>
          <w:rFonts w:ascii="Times New Roman" w:hAnsi="Times New Roman"/>
          <w:sz w:val="24"/>
          <w:szCs w:val="24"/>
        </w:rPr>
        <w:t xml:space="preserve"> апреля по 2</w:t>
      </w:r>
      <w:r w:rsidR="00E8572B">
        <w:rPr>
          <w:rFonts w:ascii="Times New Roman" w:hAnsi="Times New Roman"/>
          <w:sz w:val="24"/>
          <w:szCs w:val="24"/>
        </w:rPr>
        <w:t>1</w:t>
      </w:r>
      <w:r w:rsidRPr="003B060E">
        <w:rPr>
          <w:rFonts w:ascii="Times New Roman" w:hAnsi="Times New Roman"/>
          <w:sz w:val="24"/>
          <w:szCs w:val="24"/>
        </w:rPr>
        <w:t xml:space="preserve"> апреля диагностический период.</w:t>
      </w:r>
    </w:p>
    <w:p w:rsidR="00B85AE8" w:rsidRPr="003B060E" w:rsidRDefault="00B85AE8" w:rsidP="00B85AE8">
      <w:pPr>
        <w:pStyle w:val="ab"/>
        <w:spacing w:line="276" w:lineRule="auto"/>
        <w:ind w:firstLine="708"/>
        <w:rPr>
          <w:rFonts w:ascii="Times New Roman" w:hAnsi="Times New Roman"/>
          <w:sz w:val="24"/>
          <w:szCs w:val="24"/>
          <w:lang w:eastAsia="ru-RU"/>
        </w:rPr>
      </w:pPr>
      <w:r w:rsidRPr="003B060E">
        <w:rPr>
          <w:rFonts w:ascii="Times New Roman" w:hAnsi="Times New Roman"/>
          <w:sz w:val="24"/>
          <w:szCs w:val="24"/>
          <w:lang w:eastAsia="ru-RU"/>
        </w:rPr>
        <w:t>В детском саду образовательная деятельность строится по трем направлениям: организованная образовательная деятельность, образовательная деятельность в режимных моментах, образовательная деятельность в самостоятельной деятельности. Каждый вид образовательной деятельности отражен в учебном плане. </w:t>
      </w:r>
    </w:p>
    <w:p w:rsidR="00B85AE8" w:rsidRPr="003B060E" w:rsidRDefault="00B85AE8" w:rsidP="00B85AE8">
      <w:pPr>
        <w:pStyle w:val="ab"/>
        <w:numPr>
          <w:ilvl w:val="0"/>
          <w:numId w:val="29"/>
        </w:numPr>
        <w:spacing w:line="276" w:lineRule="auto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3B060E">
        <w:rPr>
          <w:rFonts w:ascii="Times New Roman" w:hAnsi="Times New Roman"/>
          <w:sz w:val="24"/>
          <w:szCs w:val="24"/>
          <w:u w:val="single"/>
          <w:lang w:eastAsia="ru-RU"/>
        </w:rPr>
        <w:t>1 часть – «Организованная образовательная деятельность»</w:t>
      </w:r>
    </w:p>
    <w:p w:rsidR="00B85AE8" w:rsidRPr="003B060E" w:rsidRDefault="00B85AE8" w:rsidP="00B85AE8">
      <w:pPr>
        <w:pStyle w:val="ab"/>
        <w:spacing w:line="276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 w:rsidRPr="003B060E">
        <w:rPr>
          <w:rFonts w:ascii="Times New Roman" w:hAnsi="Times New Roman"/>
          <w:sz w:val="24"/>
          <w:szCs w:val="24"/>
          <w:lang w:eastAsia="ru-RU"/>
        </w:rPr>
        <w:t>Основная часть (по обязательной части ООП)</w:t>
      </w:r>
    </w:p>
    <w:p w:rsidR="00B85AE8" w:rsidRPr="003B060E" w:rsidRDefault="00B85AE8" w:rsidP="00B85AE8">
      <w:pPr>
        <w:pStyle w:val="ab"/>
        <w:numPr>
          <w:ilvl w:val="0"/>
          <w:numId w:val="29"/>
        </w:numPr>
        <w:spacing w:line="276" w:lineRule="auto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3B060E">
        <w:rPr>
          <w:rFonts w:ascii="Times New Roman" w:hAnsi="Times New Roman"/>
          <w:sz w:val="24"/>
          <w:szCs w:val="24"/>
          <w:u w:val="single"/>
          <w:lang w:eastAsia="ru-RU"/>
        </w:rPr>
        <w:t xml:space="preserve"> Часть, формируемой участниками образовательных отношений:</w:t>
      </w:r>
    </w:p>
    <w:p w:rsidR="00B85AE8" w:rsidRPr="003B060E" w:rsidRDefault="00B85AE8" w:rsidP="00B85AE8">
      <w:pPr>
        <w:pStyle w:val="ab"/>
        <w:numPr>
          <w:ilvl w:val="0"/>
          <w:numId w:val="29"/>
        </w:numPr>
        <w:spacing w:line="276" w:lineRule="auto"/>
        <w:rPr>
          <w:rFonts w:ascii="Times New Roman" w:hAnsi="Times New Roman"/>
          <w:sz w:val="24"/>
          <w:szCs w:val="24"/>
          <w:lang w:eastAsia="ru-RU"/>
        </w:rPr>
      </w:pPr>
      <w:r w:rsidRPr="003B060E">
        <w:rPr>
          <w:rFonts w:ascii="Times New Roman" w:hAnsi="Times New Roman"/>
          <w:sz w:val="24"/>
          <w:szCs w:val="24"/>
          <w:lang w:eastAsia="ru-RU"/>
        </w:rPr>
        <w:lastRenderedPageBreak/>
        <w:t>2 часть - «Образовательная деятельность в ходе режимных моментов»</w:t>
      </w:r>
    </w:p>
    <w:p w:rsidR="00B85AE8" w:rsidRPr="003B060E" w:rsidRDefault="00B85AE8" w:rsidP="00B85AE8">
      <w:pPr>
        <w:pStyle w:val="ab"/>
        <w:numPr>
          <w:ilvl w:val="0"/>
          <w:numId w:val="29"/>
        </w:numPr>
        <w:spacing w:line="276" w:lineRule="auto"/>
        <w:rPr>
          <w:rFonts w:ascii="Times New Roman" w:hAnsi="Times New Roman"/>
          <w:sz w:val="24"/>
          <w:szCs w:val="24"/>
          <w:lang w:eastAsia="ru-RU"/>
        </w:rPr>
      </w:pPr>
      <w:r w:rsidRPr="003B060E">
        <w:rPr>
          <w:rFonts w:ascii="Times New Roman" w:hAnsi="Times New Roman"/>
          <w:sz w:val="24"/>
          <w:szCs w:val="24"/>
          <w:lang w:eastAsia="ru-RU"/>
        </w:rPr>
        <w:t>3 часть – «Самостоятельная деятельность детей»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Образовательная деятельность направлена и на создание условий развития ребенка,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деятельности. Организованная образовательная деятельность детей младшего и среднего дошкольного возраста осуществляется в процессе вовлечения их в различные виды детской деятельности: игровую, познавательно-исследовательскую, восприятие художественно й литературы и фольклора, самообслуживание и элементарный бытовой труд, конструирование из разного материала, изобразительную, музыкальную. 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Образовательная деятельность с детьми старшего дошкольного возраста осуществляется в процессе вовлечения их в различные виды детской деятельности, в том числе и в форме занятий. Особое внимание уделяется гигиене организации и проведения организованной образовательной деятельности с детьми, обеспечивается рациональное сочетание умственной и физической нагрузки, а также достаточная двигательная активность ребенка в течение дня. 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Педагоги дозируют объем образовательной нагрузки с учетом санитарно-эпидемиологических правил и нормативов. По действующему СанПиН 2.4.1.3049-13 от 15.05.2013 № 26.  Продолжительность организованной образовательной деятельности для детей от 3 до 4-х лет – не более 15 минут, для детей от 4-х до 5-ти лет -не более 20 минут, для детей от 5-ти до 6-ти -не более 25 минут, а для детей от 6-ти до 7-ми лет –не более 30 минут. 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и 1,5 часа соответственно. В середине времени, отведенного на организованную образовательную деятельность, проводят физкультминутку. Перерывы между периодами организованной образовательной деятельности - не менее 10 минут.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–30 минут в день. В середине организованной образовательной деятельности статистического характера проводятся физкультурные минутки. Образовательная деятельность, требующая повышенной познавательной активности и умственного напряжения детей, организуется в первую половину дня. Для профилактики утомления детей проводятся физкультурные, музыкальные занятия и т.д. 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В структуре учебного плана выделяются обязательная часть и часть, формируемая участниками образовательных отношений с учетом возрастных возможностей и индивидуальных различий (индивидуальных траекторий развития) детей. 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Обязательная часть составляет не менее 60 % от общего объема, отводимого на освоение основной образовательной программы дошкольного образования, и предполагает комплексность подхода, обеспечивая развитие детей во всех пяти взаимодополняющих образовательных областях. 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Часть, формируемая участниками образовательных отношений, составляет не более 40% от общего объема, отводимого на освоения детьми основной общеобразовательной программы дошкольного образования. Эта часть учебного плана,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</w:t>
      </w:r>
      <w:r w:rsidRPr="003B060E">
        <w:rPr>
          <w:rFonts w:ascii="Times New Roman" w:hAnsi="Times New Roman"/>
          <w:sz w:val="24"/>
          <w:szCs w:val="24"/>
        </w:rPr>
        <w:lastRenderedPageBreak/>
        <w:t>областях, видах деятельности и культурных практиках (парциальные программы), методики, формы организации образовательной деятельности. Используются разные формы работы во второй половине дня.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Основные задачи учебного плана: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1. Регламентация учебно-познавательной деятельности.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2. Реализация ФГОС ДО к содержанию и организации образовательного процесса в Учреждении.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3. Введение регионального компонента Учреждения.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4. Обеспечение единства всех компонентов (федерального, регионального).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В основную часть учебного плана включены пять направлений, обеспечивающие социально-коммуникативное, познавательное, речевое, художественно-эстетическое, физическое развитие детей. Образовательные области соотносятся с образовательными модулями основной общеобразовательной программы дошкольного образования Учреждения.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Каждая образовательная область включает в себя следующие структурные единицы: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1.Образовательная область «Социально-коммуникативное развитие»: социализация, развитие общения, нравственн</w:t>
      </w:r>
      <w:r w:rsidR="00345362">
        <w:rPr>
          <w:rFonts w:ascii="Times New Roman" w:hAnsi="Times New Roman"/>
          <w:sz w:val="24"/>
          <w:szCs w:val="24"/>
        </w:rPr>
        <w:t xml:space="preserve">ое воспитание; ребенок в семье </w:t>
      </w:r>
      <w:r w:rsidRPr="003B060E">
        <w:rPr>
          <w:rFonts w:ascii="Times New Roman" w:hAnsi="Times New Roman"/>
          <w:sz w:val="24"/>
          <w:szCs w:val="24"/>
        </w:rPr>
        <w:t>и обществе; самообслуживание, самостоятельность, трудовое воспитание; формирование основ безопасности.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2.Образовательная область «Познавательное развитие»: формирование элементарных математических представлений; развитие познавательно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-исследовательской деятельности; ознакомление с предметным окружением; ознакомление с социальным миром; ознакомление с миром природы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3. Образовательная область «Речевое развитие»: развитие речи; художественная литература.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4. Образовательная область «Художественно-эстетическое развитие»: приобщение к искусству; изобразительная деятельность; конструктивно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-модельная деятельность; музыкальная деятельность.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5. Образовательная область «Физическое развитие»: формирование начальных представлений о здоровом образе жизни; физическая культура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ab/>
        <w:t xml:space="preserve">В часть, формируемую участниками образовательного процесса, входят </w:t>
      </w:r>
      <w:proofErr w:type="spellStart"/>
      <w:r w:rsidRPr="003B060E">
        <w:rPr>
          <w:rFonts w:ascii="Times New Roman" w:hAnsi="Times New Roman"/>
          <w:sz w:val="24"/>
          <w:szCs w:val="24"/>
        </w:rPr>
        <w:t>физкультурно</w:t>
      </w:r>
      <w:proofErr w:type="spellEnd"/>
      <w:r w:rsidRPr="003B060E">
        <w:rPr>
          <w:rFonts w:ascii="Times New Roman" w:hAnsi="Times New Roman"/>
          <w:sz w:val="24"/>
          <w:szCs w:val="24"/>
        </w:rPr>
        <w:t xml:space="preserve"> – спортивное, речевое, социально – коммуникативное развитие детей. Их соотносят с основной частью Программы по принципу углубления и расширения содержания.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В учебном плане предложено распределение основных видов деятельности, которое дает возможность Учреждению использовать модульный подход. Учебный план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ребенка на каждом возрастном этапе его жизни.</w:t>
      </w:r>
    </w:p>
    <w:p w:rsidR="00B85AE8" w:rsidRPr="003B060E" w:rsidRDefault="00B85AE8" w:rsidP="00B85AE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Реализация учебного плана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 Учебный план организованной образовательной деятельности Учреждения (Приложение № 1).</w:t>
      </w:r>
    </w:p>
    <w:p w:rsidR="00B85AE8" w:rsidRPr="003B060E" w:rsidRDefault="00B85AE8" w:rsidP="00B85AE8">
      <w:pPr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eastAsia="Calibri" w:hAnsi="Times New Roman"/>
          <w:sz w:val="24"/>
          <w:szCs w:val="24"/>
        </w:rPr>
        <w:t> </w:t>
      </w:r>
      <w:r w:rsidRPr="003B060E">
        <w:rPr>
          <w:rFonts w:ascii="Times New Roman" w:eastAsia="Calibri" w:hAnsi="Times New Roman"/>
          <w:sz w:val="24"/>
          <w:szCs w:val="24"/>
        </w:rPr>
        <w:tab/>
      </w:r>
      <w:r w:rsidRPr="003B060E">
        <w:rPr>
          <w:rFonts w:ascii="Times New Roman" w:hAnsi="Times New Roman"/>
          <w:sz w:val="24"/>
          <w:szCs w:val="24"/>
        </w:rPr>
        <w:t>Распределение видов детской деятельности основано на принципах: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 соблюдение права воспитанников на дошкольное образование;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 сохранение преемственности между обязательной и частью, формируемой участниками образовательного процесса;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lastRenderedPageBreak/>
        <w:t xml:space="preserve">- учёт приоритетного направления деятельности – </w:t>
      </w:r>
      <w:r w:rsidRPr="00977234">
        <w:rPr>
          <w:rFonts w:ascii="Times New Roman" w:hAnsi="Times New Roman"/>
          <w:bCs/>
          <w:sz w:val="24"/>
          <w:szCs w:val="24"/>
        </w:rPr>
        <w:t>физкультурно</w:t>
      </w:r>
      <w:r w:rsidRPr="003B060E">
        <w:rPr>
          <w:rFonts w:ascii="Times New Roman" w:hAnsi="Times New Roman"/>
          <w:sz w:val="24"/>
          <w:szCs w:val="24"/>
        </w:rPr>
        <w:t>-оздоровительное; художественно-эстетическое;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 ориентирование на реализацию социального заказа на образовательные услуги.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- отражение специфики М</w:t>
      </w:r>
      <w:r>
        <w:rPr>
          <w:rFonts w:ascii="Times New Roman" w:hAnsi="Times New Roman"/>
          <w:sz w:val="24"/>
          <w:szCs w:val="24"/>
        </w:rPr>
        <w:t>Б</w:t>
      </w:r>
      <w:r w:rsidRPr="003B060E">
        <w:rPr>
          <w:rFonts w:ascii="Times New Roman" w:hAnsi="Times New Roman"/>
          <w:sz w:val="24"/>
          <w:szCs w:val="24"/>
        </w:rPr>
        <w:t xml:space="preserve">ДОУ </w:t>
      </w:r>
      <w:r w:rsidR="00CC1E6F">
        <w:rPr>
          <w:rFonts w:ascii="Times New Roman" w:hAnsi="Times New Roman"/>
          <w:sz w:val="24"/>
          <w:szCs w:val="24"/>
        </w:rPr>
        <w:t>«Детский сад №148»</w:t>
      </w:r>
      <w:r w:rsidRPr="003B060E">
        <w:rPr>
          <w:rFonts w:ascii="Times New Roman" w:hAnsi="Times New Roman"/>
          <w:sz w:val="24"/>
          <w:szCs w:val="24"/>
        </w:rPr>
        <w:t>: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а) учёт видовой принадлежности Учреждения – </w:t>
      </w:r>
      <w:r w:rsidRPr="00977234">
        <w:rPr>
          <w:rFonts w:ascii="Times New Roman" w:hAnsi="Times New Roman"/>
          <w:bCs/>
          <w:sz w:val="24"/>
          <w:szCs w:val="24"/>
        </w:rPr>
        <w:t xml:space="preserve">детский </w:t>
      </w:r>
      <w:r w:rsidRPr="003B060E">
        <w:rPr>
          <w:rFonts w:ascii="Times New Roman" w:hAnsi="Times New Roman"/>
          <w:sz w:val="24"/>
          <w:szCs w:val="24"/>
        </w:rPr>
        <w:t>са</w:t>
      </w:r>
      <w:r>
        <w:rPr>
          <w:rFonts w:ascii="Times New Roman" w:hAnsi="Times New Roman"/>
          <w:sz w:val="24"/>
          <w:szCs w:val="24"/>
        </w:rPr>
        <w:t>д</w:t>
      </w:r>
      <w:r w:rsidR="00345362">
        <w:rPr>
          <w:rFonts w:ascii="Times New Roman" w:hAnsi="Times New Roman"/>
          <w:sz w:val="24"/>
          <w:szCs w:val="24"/>
        </w:rPr>
        <w:t xml:space="preserve"> общеразвивающего</w:t>
      </w:r>
      <w:r w:rsidRPr="003B060E">
        <w:rPr>
          <w:rFonts w:ascii="Times New Roman" w:hAnsi="Times New Roman"/>
          <w:sz w:val="24"/>
          <w:szCs w:val="24"/>
        </w:rPr>
        <w:t xml:space="preserve"> вида;</w:t>
      </w:r>
    </w:p>
    <w:p w:rsidR="00B85AE8" w:rsidRPr="003B060E" w:rsidRDefault="00B85AE8" w:rsidP="00B85A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б) учёт особенностей возрастной структуры – в Учреждении функционируют </w:t>
      </w:r>
      <w:proofErr w:type="gramStart"/>
      <w:r w:rsidR="00345362">
        <w:rPr>
          <w:rFonts w:ascii="Times New Roman" w:hAnsi="Times New Roman"/>
          <w:iCs/>
          <w:sz w:val="24"/>
          <w:szCs w:val="24"/>
        </w:rPr>
        <w:t xml:space="preserve">4 </w:t>
      </w:r>
      <w:r w:rsidRPr="003B060E">
        <w:rPr>
          <w:rFonts w:ascii="Times New Roman" w:hAnsi="Times New Roman"/>
          <w:sz w:val="24"/>
          <w:szCs w:val="24"/>
        </w:rPr>
        <w:t xml:space="preserve"> общеобразовательных</w:t>
      </w:r>
      <w:proofErr w:type="gramEnd"/>
      <w:r w:rsidRPr="003B060E">
        <w:rPr>
          <w:rFonts w:ascii="Times New Roman" w:hAnsi="Times New Roman"/>
          <w:sz w:val="24"/>
          <w:szCs w:val="24"/>
        </w:rPr>
        <w:t xml:space="preserve"> групп дневного пребывания, укомплектованных в соо</w:t>
      </w:r>
      <w:r w:rsidR="00345362">
        <w:rPr>
          <w:rFonts w:ascii="Times New Roman" w:hAnsi="Times New Roman"/>
          <w:sz w:val="24"/>
          <w:szCs w:val="24"/>
        </w:rPr>
        <w:t>тветствии с возрастными нормами. Из 4</w:t>
      </w:r>
      <w:r w:rsidRPr="003B060E">
        <w:rPr>
          <w:rFonts w:ascii="Times New Roman" w:hAnsi="Times New Roman"/>
          <w:sz w:val="24"/>
          <w:szCs w:val="24"/>
        </w:rPr>
        <w:t xml:space="preserve"> общеобразовательных групп:</w:t>
      </w:r>
    </w:p>
    <w:p w:rsidR="00B85AE8" w:rsidRDefault="00B85AE8" w:rsidP="00B85AE8">
      <w:pPr>
        <w:autoSpaceDE w:val="0"/>
        <w:autoSpaceDN w:val="0"/>
        <w:adjustRightInd w:val="0"/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- вторая младшая </w:t>
      </w:r>
      <w:r w:rsidRPr="003B060E">
        <w:rPr>
          <w:rFonts w:ascii="Times New Roman" w:hAnsi="Times New Roman"/>
          <w:sz w:val="24"/>
          <w:szCs w:val="24"/>
        </w:rPr>
        <w:t>(3-4г.);</w:t>
      </w:r>
    </w:p>
    <w:p w:rsidR="00345362" w:rsidRDefault="00345362" w:rsidP="00B85AE8">
      <w:pPr>
        <w:autoSpaceDE w:val="0"/>
        <w:autoSpaceDN w:val="0"/>
        <w:adjustRightInd w:val="0"/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B060E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средняя группа </w:t>
      </w:r>
      <w:r w:rsidRPr="003B060E">
        <w:rPr>
          <w:rFonts w:ascii="Times New Roman" w:hAnsi="Times New Roman"/>
          <w:sz w:val="24"/>
          <w:szCs w:val="24"/>
        </w:rPr>
        <w:t>(4-5л)</w:t>
      </w:r>
      <w:r>
        <w:rPr>
          <w:rFonts w:ascii="Times New Roman" w:hAnsi="Times New Roman"/>
          <w:sz w:val="24"/>
          <w:szCs w:val="24"/>
        </w:rPr>
        <w:t>;</w:t>
      </w:r>
    </w:p>
    <w:p w:rsidR="00345362" w:rsidRDefault="00345362" w:rsidP="00B85AE8">
      <w:pPr>
        <w:autoSpaceDE w:val="0"/>
        <w:autoSpaceDN w:val="0"/>
        <w:adjustRightInd w:val="0"/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B060E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старшая группа </w:t>
      </w:r>
      <w:r w:rsidRPr="003B060E">
        <w:rPr>
          <w:rFonts w:ascii="Times New Roman" w:hAnsi="Times New Roman"/>
          <w:sz w:val="24"/>
          <w:szCs w:val="24"/>
        </w:rPr>
        <w:t>(5-6 лет);</w:t>
      </w:r>
    </w:p>
    <w:p w:rsidR="00345362" w:rsidRPr="003B060E" w:rsidRDefault="00345362" w:rsidP="00B85AE8">
      <w:pPr>
        <w:autoSpaceDE w:val="0"/>
        <w:autoSpaceDN w:val="0"/>
        <w:adjustRightInd w:val="0"/>
        <w:spacing w:after="0"/>
        <w:ind w:left="708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</w:t>
      </w:r>
      <w:r w:rsidR="00A76428" w:rsidRPr="003B060E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подготовительная к школе </w:t>
      </w:r>
      <w:r w:rsidR="00A76428" w:rsidRPr="003B060E">
        <w:rPr>
          <w:rFonts w:ascii="Times New Roman" w:hAnsi="Times New Roman"/>
          <w:sz w:val="24"/>
          <w:szCs w:val="24"/>
        </w:rPr>
        <w:t>(6-7 лет);</w:t>
      </w:r>
    </w:p>
    <w:p w:rsidR="00B85AE8" w:rsidRPr="003B060E" w:rsidRDefault="00B85AE8" w:rsidP="00B85AE8">
      <w:pPr>
        <w:tabs>
          <w:tab w:val="left" w:pos="400"/>
        </w:tabs>
        <w:spacing w:after="0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Б</w:t>
      </w:r>
      <w:r w:rsidRPr="003B060E">
        <w:rPr>
          <w:rFonts w:ascii="Times New Roman" w:hAnsi="Times New Roman"/>
          <w:sz w:val="24"/>
          <w:szCs w:val="24"/>
        </w:rPr>
        <w:t xml:space="preserve">ДОУ </w:t>
      </w:r>
      <w:r w:rsidR="00A76428">
        <w:rPr>
          <w:rFonts w:ascii="Times New Roman" w:hAnsi="Times New Roman"/>
          <w:sz w:val="24"/>
          <w:szCs w:val="24"/>
        </w:rPr>
        <w:t>«Д</w:t>
      </w:r>
      <w:r w:rsidRPr="003B060E">
        <w:rPr>
          <w:rFonts w:ascii="Times New Roman" w:hAnsi="Times New Roman"/>
          <w:sz w:val="24"/>
          <w:szCs w:val="24"/>
        </w:rPr>
        <w:t>етс</w:t>
      </w:r>
      <w:r w:rsidR="00A76428">
        <w:rPr>
          <w:rFonts w:ascii="Times New Roman" w:hAnsi="Times New Roman"/>
          <w:sz w:val="24"/>
          <w:szCs w:val="24"/>
        </w:rPr>
        <w:t xml:space="preserve">кий сад №148» расположен по адресу: 420083, РТ, </w:t>
      </w:r>
      <w:proofErr w:type="spellStart"/>
      <w:r w:rsidR="00A76428">
        <w:rPr>
          <w:rFonts w:ascii="Times New Roman" w:hAnsi="Times New Roman"/>
          <w:sz w:val="24"/>
          <w:szCs w:val="24"/>
        </w:rPr>
        <w:t>г.Казань</w:t>
      </w:r>
      <w:proofErr w:type="spellEnd"/>
      <w:r w:rsidR="00A76428">
        <w:rPr>
          <w:rFonts w:ascii="Times New Roman" w:hAnsi="Times New Roman"/>
          <w:sz w:val="24"/>
          <w:szCs w:val="24"/>
        </w:rPr>
        <w:t>,</w:t>
      </w:r>
      <w:r w:rsidR="00CC1E6F">
        <w:rPr>
          <w:rFonts w:ascii="Times New Roman" w:hAnsi="Times New Roman"/>
          <w:sz w:val="24"/>
          <w:szCs w:val="24"/>
        </w:rPr>
        <w:t xml:space="preserve"> </w:t>
      </w:r>
      <w:r w:rsidR="00A76428">
        <w:rPr>
          <w:rFonts w:ascii="Times New Roman" w:hAnsi="Times New Roman"/>
          <w:sz w:val="24"/>
          <w:szCs w:val="24"/>
        </w:rPr>
        <w:t>ул.Интернациональная,11</w:t>
      </w:r>
    </w:p>
    <w:p w:rsidR="00B85AE8" w:rsidRPr="003B060E" w:rsidRDefault="00B85AE8" w:rsidP="00B85AE8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Учреждение   работает в режиме пятидневной рабочей недели</w:t>
      </w:r>
      <w:r w:rsidR="00A76428">
        <w:rPr>
          <w:rFonts w:ascii="Times New Roman" w:hAnsi="Times New Roman"/>
          <w:sz w:val="24"/>
          <w:szCs w:val="24"/>
        </w:rPr>
        <w:t xml:space="preserve"> с 7:00-17:3</w:t>
      </w:r>
      <w:r w:rsidRPr="003B060E">
        <w:rPr>
          <w:rFonts w:ascii="Times New Roman" w:hAnsi="Times New Roman"/>
          <w:sz w:val="24"/>
          <w:szCs w:val="24"/>
        </w:rPr>
        <w:t>0.</w:t>
      </w:r>
    </w:p>
    <w:p w:rsidR="00B85AE8" w:rsidRPr="003B060E" w:rsidRDefault="00B85AE8" w:rsidP="00B85AE8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Учебная нагрузка определена с учётом необходимого требования – соблюдение минимального объема времени на изучение каждой образовательной области.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реализуется в различных видах деятельнос</w:t>
      </w:r>
      <w:r w:rsidR="00A76428">
        <w:rPr>
          <w:rFonts w:ascii="Times New Roman" w:hAnsi="Times New Roman"/>
          <w:sz w:val="24"/>
          <w:szCs w:val="24"/>
        </w:rPr>
        <w:t>ти (общении, игре, познавательн</w:t>
      </w:r>
      <w:r w:rsidRPr="003B060E">
        <w:rPr>
          <w:rFonts w:ascii="Times New Roman" w:hAnsi="Times New Roman"/>
          <w:sz w:val="24"/>
          <w:szCs w:val="24"/>
        </w:rPr>
        <w:t xml:space="preserve">о– исследовательской деятельности и др.). </w:t>
      </w:r>
    </w:p>
    <w:p w:rsidR="00B85AE8" w:rsidRPr="003B060E" w:rsidRDefault="00B85AE8" w:rsidP="00B85AE8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>Организованная   образовательная деятельность по физическому развитию для детей в возрасте от 3 до 7 лет организуются 3 раза в неделю. Один раз в неделю для детей 5 – 7 лет круглогодично организуется организованная   образовательная деятельность по физическому развитию детей на открытом воздухе и состоит из комплекса подвижных игр разной степени интенсивности.</w:t>
      </w:r>
    </w:p>
    <w:p w:rsidR="00B85AE8" w:rsidRPr="003B060E" w:rsidRDefault="00B85AE8" w:rsidP="00B85AE8">
      <w:pPr>
        <w:widowControl w:val="0"/>
        <w:suppressAutoHyphens/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eastAsia="Lucida Sans Unicode" w:hAnsi="Times New Roman"/>
          <w:bCs/>
          <w:kern w:val="2"/>
          <w:sz w:val="24"/>
          <w:szCs w:val="24"/>
        </w:rPr>
        <w:t>Важный элемент психологического сопровождения образовательного процесса - мониторинг развития детей</w:t>
      </w:r>
      <w:r w:rsidRPr="003B060E">
        <w:rPr>
          <w:rFonts w:ascii="Times New Roman" w:eastAsia="Lucida Sans Unicode" w:hAnsi="Times New Roman"/>
          <w:kern w:val="2"/>
          <w:sz w:val="24"/>
          <w:szCs w:val="24"/>
        </w:rPr>
        <w:t xml:space="preserve">, без которого трудно обеспечить их психическое здоровье. Отслеживание развития каждого ребенка позволит не только оперативно решать задачи по преодолению возникающих у отдельных детей трудностей при освоении программы, но и предупредить их появление. Кроме того, на основе анализа результатов психологического мониторинга может проектироваться развивающая работа с дошкольниками. </w:t>
      </w:r>
    </w:p>
    <w:p w:rsidR="00B85AE8" w:rsidRPr="003B060E" w:rsidRDefault="00B85AE8" w:rsidP="00B85AE8">
      <w:pPr>
        <w:pStyle w:val="23"/>
        <w:shd w:val="clear" w:color="auto" w:fill="auto"/>
        <w:spacing w:before="0" w:line="276" w:lineRule="auto"/>
        <w:ind w:firstLine="240"/>
        <w:rPr>
          <w:rFonts w:ascii="Times New Roman" w:eastAsia="Calibri" w:hAnsi="Times New Roman"/>
          <w:sz w:val="24"/>
          <w:szCs w:val="24"/>
        </w:rPr>
      </w:pPr>
      <w:r w:rsidRPr="003B060E">
        <w:rPr>
          <w:rFonts w:ascii="Times New Roman" w:eastAsia="Calibri" w:hAnsi="Times New Roman"/>
          <w:sz w:val="24"/>
          <w:szCs w:val="24"/>
        </w:rPr>
        <w:t>Построение программы сопровождения для каждого возрастного периода ориентировано на удовлетворение ведущей потребности и основано на развитии ведущего психического процесса или сферы психики:</w:t>
      </w:r>
    </w:p>
    <w:p w:rsidR="00B85AE8" w:rsidRPr="003B060E" w:rsidRDefault="00B85AE8" w:rsidP="00B85AE8">
      <w:pPr>
        <w:widowControl w:val="0"/>
        <w:tabs>
          <w:tab w:val="left" w:pos="611"/>
        </w:tabs>
        <w:suppressAutoHyphens/>
        <w:spacing w:after="0"/>
        <w:ind w:left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3-4 </w:t>
      </w:r>
      <w:r w:rsidRPr="003B060E">
        <w:rPr>
          <w:rFonts w:ascii="Times New Roman" w:eastAsia="Calibri" w:hAnsi="Times New Roman"/>
          <w:sz w:val="24"/>
          <w:szCs w:val="24"/>
          <w:lang w:eastAsia="en-US"/>
        </w:rPr>
        <w:t>года — восприятие</w:t>
      </w:r>
    </w:p>
    <w:p w:rsidR="00B85AE8" w:rsidRPr="003B060E" w:rsidRDefault="00B85AE8" w:rsidP="00B85AE8">
      <w:pPr>
        <w:widowControl w:val="0"/>
        <w:tabs>
          <w:tab w:val="left" w:pos="426"/>
        </w:tabs>
        <w:suppressAutoHyphens/>
        <w:spacing w:after="0"/>
        <w:ind w:left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4-5 </w:t>
      </w:r>
      <w:r w:rsidRPr="003B060E">
        <w:rPr>
          <w:rFonts w:ascii="Times New Roman" w:eastAsia="Calibri" w:hAnsi="Times New Roman"/>
          <w:sz w:val="24"/>
          <w:szCs w:val="24"/>
          <w:lang w:eastAsia="en-US"/>
        </w:rPr>
        <w:t>лет — восприятие, эмоциональная сфера</w:t>
      </w:r>
    </w:p>
    <w:p w:rsidR="00B85AE8" w:rsidRPr="003B060E" w:rsidRDefault="00B85AE8" w:rsidP="00B85AE8">
      <w:pPr>
        <w:widowControl w:val="0"/>
        <w:suppressAutoHyphens/>
        <w:spacing w:after="0"/>
        <w:ind w:left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5-6 </w:t>
      </w:r>
      <w:r w:rsidRPr="003B060E">
        <w:rPr>
          <w:rFonts w:ascii="Times New Roman" w:eastAsia="Calibri" w:hAnsi="Times New Roman"/>
          <w:sz w:val="24"/>
          <w:szCs w:val="24"/>
          <w:lang w:eastAsia="en-US"/>
        </w:rPr>
        <w:t>лет — эмоциональная сфера, коммуникативная сфера</w:t>
      </w:r>
    </w:p>
    <w:p w:rsidR="00B85AE8" w:rsidRPr="003B060E" w:rsidRDefault="00B85AE8" w:rsidP="00B85AE8">
      <w:pPr>
        <w:widowControl w:val="0"/>
        <w:tabs>
          <w:tab w:val="left" w:pos="616"/>
        </w:tabs>
        <w:suppressAutoHyphens/>
        <w:spacing w:after="0"/>
        <w:ind w:left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6-</w:t>
      </w:r>
      <w:r w:rsidRPr="003B060E">
        <w:rPr>
          <w:rFonts w:ascii="Times New Roman" w:eastAsia="Calibri" w:hAnsi="Times New Roman"/>
          <w:sz w:val="24"/>
          <w:szCs w:val="24"/>
          <w:lang w:eastAsia="en-US"/>
        </w:rPr>
        <w:t>7 лет — личностная сфера, волевая сфера</w:t>
      </w:r>
    </w:p>
    <w:p w:rsidR="00B85AE8" w:rsidRPr="003B060E" w:rsidRDefault="00B85AE8" w:rsidP="00B85AE8">
      <w:pPr>
        <w:widowControl w:val="0"/>
        <w:suppressAutoHyphens/>
        <w:spacing w:after="0"/>
        <w:jc w:val="both"/>
        <w:rPr>
          <w:rFonts w:ascii="Times New Roman" w:eastAsia="Lucida Sans Unicode" w:hAnsi="Times New Roman"/>
          <w:kern w:val="2"/>
          <w:sz w:val="24"/>
          <w:szCs w:val="24"/>
        </w:rPr>
      </w:pPr>
      <w:r w:rsidRPr="003B060E">
        <w:rPr>
          <w:rFonts w:ascii="Times New Roman" w:eastAsia="Lucida Sans Unicode" w:hAnsi="Times New Roman"/>
          <w:kern w:val="2"/>
          <w:sz w:val="24"/>
          <w:szCs w:val="24"/>
        </w:rPr>
        <w:t>Задание на развитие психических процессов (памяти, внимания, воображения, мышления), а также на развитие волевой и психофизиологической сферы подобрано в соответствии с интегрированным планом взаимодействия профильных специалистов, с учётом лексических тем занятий специалистов ДОУ.</w:t>
      </w:r>
    </w:p>
    <w:p w:rsidR="00B85AE8" w:rsidRPr="003B060E" w:rsidRDefault="00B85AE8" w:rsidP="00B85AE8">
      <w:pPr>
        <w:pStyle w:val="23"/>
        <w:shd w:val="clear" w:color="auto" w:fill="auto"/>
        <w:spacing w:before="0" w:line="276" w:lineRule="auto"/>
        <w:ind w:firstLine="240"/>
        <w:rPr>
          <w:rFonts w:ascii="Times New Roman" w:eastAsia="Calibri" w:hAnsi="Times New Roman"/>
          <w:sz w:val="24"/>
          <w:szCs w:val="24"/>
        </w:rPr>
      </w:pPr>
      <w:r w:rsidRPr="003B060E">
        <w:rPr>
          <w:rFonts w:ascii="Times New Roman" w:eastAsia="Calibri" w:hAnsi="Times New Roman"/>
          <w:sz w:val="24"/>
          <w:szCs w:val="24"/>
        </w:rPr>
        <w:lastRenderedPageBreak/>
        <w:t>Комплектация групп и продолжительность мероприятий зависит от возрастной категории. Последовательность предъявления тем и количество часов на каждую тему могут варьироваться в зависимости от интереса детей и результатов наблюдений психолога. Мероприятия проводятся в помещениях с соблюдением санитарно-гигиенических норм и правил. В зависимости от состояния детей и конкретных условий проведения мероприятий, порядок упражнений можно менять.</w:t>
      </w:r>
    </w:p>
    <w:p w:rsidR="00B85AE8" w:rsidRPr="003B060E" w:rsidRDefault="00B85AE8" w:rsidP="00B85AE8">
      <w:pPr>
        <w:widowControl w:val="0"/>
        <w:spacing w:after="0"/>
        <w:ind w:left="240" w:firstLine="40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3B060E">
        <w:rPr>
          <w:rFonts w:ascii="Times New Roman" w:eastAsia="Calibri" w:hAnsi="Times New Roman"/>
          <w:sz w:val="24"/>
          <w:szCs w:val="24"/>
          <w:lang w:eastAsia="en-US"/>
        </w:rPr>
        <w:t>Релаксационные упражнения обычно сопровождаются расслабляющей музыкой. Для успешного проведения мероприятий необходимо предварительно подготовить весь инструментарий, включая и музыкальное сопровождение.</w:t>
      </w:r>
    </w:p>
    <w:p w:rsidR="00B85AE8" w:rsidRPr="003B060E" w:rsidRDefault="00B85AE8" w:rsidP="00B85AE8">
      <w:pPr>
        <w:widowControl w:val="0"/>
        <w:spacing w:after="0"/>
        <w:ind w:left="240" w:firstLine="40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3B060E">
        <w:rPr>
          <w:rFonts w:ascii="Times New Roman" w:eastAsia="Calibri" w:hAnsi="Times New Roman"/>
          <w:sz w:val="24"/>
          <w:szCs w:val="24"/>
          <w:lang w:eastAsia="en-US"/>
        </w:rPr>
        <w:t>Мероприятия проводятся в игровой форме. Каждое мероприятие состоит из нескольких частей и занимает не более 25-30 минут, что полностью соответствует возрастным, психологическим и физическим возможностям старшего дошкольника.</w:t>
      </w:r>
    </w:p>
    <w:p w:rsidR="00B85AE8" w:rsidRPr="003B060E" w:rsidRDefault="00B85AE8" w:rsidP="00B85AE8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       Расписание организованной образовательной деятельности соответствует учебному плану.</w:t>
      </w:r>
    </w:p>
    <w:p w:rsidR="00B85AE8" w:rsidRPr="003B060E" w:rsidRDefault="00B85AE8" w:rsidP="005F111B">
      <w:pPr>
        <w:shd w:val="clear" w:color="auto" w:fill="FFFFFF"/>
        <w:spacing w:before="100" w:beforeAutospacing="1"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        Реализация учебного плана в М</w:t>
      </w:r>
      <w:r>
        <w:rPr>
          <w:rFonts w:ascii="Times New Roman" w:hAnsi="Times New Roman"/>
          <w:sz w:val="24"/>
          <w:szCs w:val="24"/>
        </w:rPr>
        <w:t>Б</w:t>
      </w:r>
      <w:r w:rsidRPr="003B060E">
        <w:rPr>
          <w:rFonts w:ascii="Times New Roman" w:hAnsi="Times New Roman"/>
          <w:sz w:val="24"/>
          <w:szCs w:val="24"/>
        </w:rPr>
        <w:t xml:space="preserve">ДОУ </w:t>
      </w:r>
      <w:r w:rsidR="005F111B">
        <w:rPr>
          <w:rFonts w:ascii="Times New Roman" w:hAnsi="Times New Roman"/>
          <w:sz w:val="24"/>
          <w:szCs w:val="24"/>
        </w:rPr>
        <w:t>«Детский сад №148»</w:t>
      </w:r>
      <w:r w:rsidRPr="003B060E">
        <w:rPr>
          <w:rFonts w:ascii="Times New Roman" w:hAnsi="Times New Roman"/>
          <w:sz w:val="24"/>
          <w:szCs w:val="24"/>
        </w:rPr>
        <w:t xml:space="preserve"> обеспечена полностью необходимыми кадрами специалистов соответствующей квалификации, рабочими программами, методическими рекомендациями, дидактическими материалами, диагностическими материалами.</w:t>
      </w:r>
    </w:p>
    <w:p w:rsidR="00B85AE8" w:rsidRPr="003B060E" w:rsidRDefault="00B85AE8" w:rsidP="00B85AE8">
      <w:pPr>
        <w:spacing w:after="0"/>
        <w:ind w:firstLine="360"/>
        <w:rPr>
          <w:rFonts w:ascii="Times New Roman" w:hAnsi="Times New Roman"/>
          <w:sz w:val="24"/>
          <w:szCs w:val="24"/>
          <w:shd w:val="clear" w:color="auto" w:fill="FFFFFF"/>
        </w:rPr>
      </w:pPr>
      <w:r w:rsidRPr="003B060E">
        <w:rPr>
          <w:rFonts w:ascii="Times New Roman" w:hAnsi="Times New Roman"/>
          <w:spacing w:val="-2"/>
          <w:sz w:val="24"/>
          <w:szCs w:val="24"/>
        </w:rPr>
        <w:t xml:space="preserve">В летний период </w:t>
      </w:r>
      <w:r w:rsidRPr="003B060E">
        <w:rPr>
          <w:rFonts w:ascii="Times New Roman" w:hAnsi="Times New Roman"/>
          <w:sz w:val="24"/>
          <w:szCs w:val="24"/>
          <w:shd w:val="clear" w:color="auto" w:fill="FFFFFF"/>
        </w:rPr>
        <w:t>продолжается систематическая и полноценная работа по разделам Программы, реализуемой в Учреждении. Решение образовательных задач имеет свою специфику: </w:t>
      </w:r>
    </w:p>
    <w:p w:rsidR="00B85AE8" w:rsidRPr="003B060E" w:rsidRDefault="00B85AE8" w:rsidP="00B85AE8">
      <w:pPr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3B060E">
        <w:rPr>
          <w:rFonts w:ascii="Times New Roman" w:hAnsi="Times New Roman"/>
          <w:sz w:val="24"/>
          <w:szCs w:val="24"/>
          <w:shd w:val="clear" w:color="auto" w:fill="FFFFFF"/>
        </w:rPr>
        <w:t>на первый план выходит задача охраны и укрепления физического и психического здоровья детей;</w:t>
      </w:r>
    </w:p>
    <w:p w:rsidR="00B85AE8" w:rsidRPr="003B060E" w:rsidRDefault="00B85AE8" w:rsidP="00B85AE8">
      <w:pPr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3B060E">
        <w:rPr>
          <w:rFonts w:ascii="Times New Roman" w:hAnsi="Times New Roman"/>
          <w:sz w:val="24"/>
          <w:szCs w:val="24"/>
          <w:shd w:val="clear" w:color="auto" w:fill="FFFFFF"/>
        </w:rPr>
        <w:t>акцент смещается на организацию таких видов детской деятельности как игра, экспериментирование, наблюдение, движение, труд, различных форм изобразительной, конструктивно-модельной, музыкальной деятельности; возрастает доля самостоятельной детской деятельности;</w:t>
      </w:r>
    </w:p>
    <w:p w:rsidR="00B85AE8" w:rsidRPr="003B060E" w:rsidRDefault="00B85AE8" w:rsidP="00B85AE8">
      <w:pPr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  <w:shd w:val="clear" w:color="auto" w:fill="FFFFFF"/>
        </w:rPr>
      </w:pPr>
      <w:r w:rsidRPr="003B060E">
        <w:rPr>
          <w:rFonts w:ascii="Times New Roman" w:hAnsi="Times New Roman"/>
          <w:sz w:val="24"/>
          <w:szCs w:val="24"/>
          <w:shd w:val="clear" w:color="auto" w:fill="FFFFFF"/>
        </w:rPr>
        <w:t xml:space="preserve"> работа чаще всего осуществляется с разновозрастными детьми с учетом необходимости;</w:t>
      </w:r>
    </w:p>
    <w:p w:rsidR="00B85AE8" w:rsidRPr="003B060E" w:rsidRDefault="00B85AE8" w:rsidP="00B85AE8">
      <w:pPr>
        <w:numPr>
          <w:ilvl w:val="0"/>
          <w:numId w:val="30"/>
        </w:numPr>
        <w:spacing w:after="0"/>
        <w:rPr>
          <w:rFonts w:ascii="Times New Roman" w:hAnsi="Times New Roman"/>
          <w:spacing w:val="-2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  <w:shd w:val="clear" w:color="auto" w:fill="FFFFFF"/>
        </w:rPr>
        <w:t>обеспечения условий для облегчения адаптации вновь прибывших детей;</w:t>
      </w:r>
    </w:p>
    <w:p w:rsidR="00B85AE8" w:rsidRPr="003B060E" w:rsidRDefault="00B85AE8" w:rsidP="00B85AE8">
      <w:pPr>
        <w:numPr>
          <w:ilvl w:val="0"/>
          <w:numId w:val="30"/>
        </w:numPr>
        <w:spacing w:after="0"/>
        <w:rPr>
          <w:rFonts w:ascii="Times New Roman" w:hAnsi="Times New Roman"/>
          <w:i/>
          <w:spacing w:val="-2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  <w:shd w:val="clear" w:color="auto" w:fill="FFFFFF"/>
        </w:rPr>
        <w:t> немного меняется форма организации - в основном все виды деятельности переносятся на воздух.</w:t>
      </w:r>
    </w:p>
    <w:p w:rsidR="00B85AE8" w:rsidRPr="003B060E" w:rsidRDefault="00B85AE8" w:rsidP="00B85AE8">
      <w:pPr>
        <w:shd w:val="clear" w:color="auto" w:fill="FFFFFF"/>
        <w:spacing w:after="0"/>
        <w:ind w:left="120" w:right="120" w:firstLine="400"/>
        <w:jc w:val="both"/>
        <w:textAlignment w:val="top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В летний оздоровительный период Учреждение продолжает работать по следующим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развитие. Отводится больше времени на развитие общения и взаимодействия ребенка со взрослыми и сверстниками, на формирование основ безопасного поведения в быту, социуме, природе; на развитие воображения и творческой активности, на формирование первичных представлений о себе, других людях, объектах окружающего мира; уделяется больше времени обогащению активного словаря, развитию связной речи, знакомству с книжной культурой, детской литературой; на реализацию самостоятельной деятельности детей – изобразительной, музыкальной. Особое место отводится физическому развитию детей. Согласно СанПиН в теплое время года при благоприятных метеорологических условиях организованная образовательная деятельность по физическому развитию и музыкальному развитию организуется на открытом воздухе. </w:t>
      </w:r>
    </w:p>
    <w:p w:rsidR="00B85AE8" w:rsidRPr="003B060E" w:rsidRDefault="00B85AE8" w:rsidP="00B85AE8">
      <w:pPr>
        <w:spacing w:after="0"/>
        <w:ind w:firstLine="52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дошкольного образования сохранён полностью. </w:t>
      </w:r>
    </w:p>
    <w:p w:rsidR="00F60D05" w:rsidRDefault="00B85AE8" w:rsidP="00F60D0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B060E">
        <w:rPr>
          <w:rFonts w:ascii="Times New Roman" w:hAnsi="Times New Roman"/>
          <w:sz w:val="24"/>
          <w:szCs w:val="24"/>
        </w:rPr>
        <w:t xml:space="preserve"> Данный учебный план гарантирует подготов</w:t>
      </w:r>
      <w:r w:rsidR="00F60D05">
        <w:rPr>
          <w:rFonts w:ascii="Times New Roman" w:hAnsi="Times New Roman"/>
          <w:sz w:val="24"/>
          <w:szCs w:val="24"/>
        </w:rPr>
        <w:t xml:space="preserve">ку детей к школьному обучению. </w:t>
      </w:r>
    </w:p>
    <w:p w:rsidR="00B85AE8" w:rsidRDefault="00B85AE8" w:rsidP="00F60D0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</w:t>
      </w:r>
      <w:r w:rsidR="00F60D05">
        <w:rPr>
          <w:rFonts w:ascii="Times New Roman" w:hAnsi="Times New Roman"/>
          <w:sz w:val="24"/>
          <w:szCs w:val="24"/>
        </w:rPr>
        <w:t xml:space="preserve">                       </w:t>
      </w:r>
    </w:p>
    <w:p w:rsidR="00B85AE8" w:rsidRDefault="00B85AE8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85AE8" w:rsidRDefault="00B85AE8" w:rsidP="00B85AE8">
      <w:pPr>
        <w:tabs>
          <w:tab w:val="left" w:pos="619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Приложение № 1.</w:t>
      </w:r>
    </w:p>
    <w:p w:rsidR="00B85AE8" w:rsidRPr="001E22A0" w:rsidRDefault="00B85AE8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E22A0">
        <w:rPr>
          <w:rFonts w:ascii="Times New Roman" w:hAnsi="Times New Roman"/>
          <w:b/>
          <w:sz w:val="24"/>
          <w:szCs w:val="24"/>
        </w:rPr>
        <w:t>Учебный план реализации организованной образовательн</w:t>
      </w:r>
      <w:r w:rsidR="005F111B">
        <w:rPr>
          <w:rFonts w:ascii="Times New Roman" w:hAnsi="Times New Roman"/>
          <w:b/>
          <w:sz w:val="24"/>
          <w:szCs w:val="24"/>
        </w:rPr>
        <w:t xml:space="preserve">ой деятельности по основной </w:t>
      </w:r>
      <w:r w:rsidRPr="001E22A0">
        <w:rPr>
          <w:rFonts w:ascii="Times New Roman" w:hAnsi="Times New Roman"/>
          <w:b/>
          <w:sz w:val="24"/>
          <w:szCs w:val="24"/>
        </w:rPr>
        <w:t>образовательной программе дошкольного образования на</w:t>
      </w:r>
      <w:r w:rsidR="005F111B">
        <w:rPr>
          <w:rFonts w:ascii="Times New Roman" w:hAnsi="Times New Roman"/>
          <w:b/>
          <w:sz w:val="24"/>
          <w:szCs w:val="24"/>
        </w:rPr>
        <w:t xml:space="preserve"> 2021-2022</w:t>
      </w:r>
      <w:r w:rsidRPr="001E22A0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B85AE8" w:rsidRPr="001E22A0" w:rsidRDefault="00B85AE8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E22A0">
        <w:rPr>
          <w:rFonts w:ascii="Times New Roman" w:hAnsi="Times New Roman"/>
          <w:b/>
          <w:sz w:val="24"/>
          <w:szCs w:val="24"/>
          <w:lang w:eastAsia="zh-CN"/>
        </w:rPr>
        <w:t>Муниципального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 бюджетного</w:t>
      </w:r>
      <w:r w:rsidRPr="001E22A0">
        <w:rPr>
          <w:rFonts w:ascii="Times New Roman" w:hAnsi="Times New Roman"/>
          <w:b/>
          <w:sz w:val="24"/>
          <w:szCs w:val="24"/>
          <w:lang w:eastAsia="zh-CN"/>
        </w:rPr>
        <w:t xml:space="preserve"> дошкольного образовательного учреждения </w:t>
      </w:r>
      <w:r w:rsidR="005F111B">
        <w:rPr>
          <w:rFonts w:ascii="Times New Roman" w:hAnsi="Times New Roman"/>
          <w:b/>
          <w:sz w:val="24"/>
          <w:szCs w:val="24"/>
          <w:lang w:eastAsia="zh-CN"/>
        </w:rPr>
        <w:t>«Д</w:t>
      </w:r>
      <w:r w:rsidRPr="001E22A0">
        <w:rPr>
          <w:rFonts w:ascii="Times New Roman" w:hAnsi="Times New Roman"/>
          <w:b/>
          <w:sz w:val="24"/>
          <w:szCs w:val="24"/>
          <w:lang w:eastAsia="zh-CN"/>
        </w:rPr>
        <w:t>етск</w:t>
      </w:r>
      <w:r w:rsidR="005F111B">
        <w:rPr>
          <w:rFonts w:ascii="Times New Roman" w:hAnsi="Times New Roman"/>
          <w:b/>
          <w:sz w:val="24"/>
          <w:szCs w:val="24"/>
          <w:lang w:eastAsia="zh-CN"/>
        </w:rPr>
        <w:t>ий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Pr="001E22A0">
        <w:rPr>
          <w:rFonts w:ascii="Times New Roman" w:hAnsi="Times New Roman"/>
          <w:b/>
          <w:sz w:val="24"/>
          <w:szCs w:val="24"/>
          <w:lang w:eastAsia="zh-CN"/>
        </w:rPr>
        <w:t>сад</w:t>
      </w:r>
      <w:r w:rsidR="005F111B">
        <w:rPr>
          <w:rFonts w:ascii="Times New Roman" w:hAnsi="Times New Roman"/>
          <w:b/>
          <w:sz w:val="24"/>
          <w:szCs w:val="24"/>
          <w:lang w:eastAsia="zh-CN"/>
        </w:rPr>
        <w:t xml:space="preserve"> № 148»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08"/>
        <w:gridCol w:w="85"/>
        <w:gridCol w:w="13"/>
        <w:gridCol w:w="129"/>
        <w:gridCol w:w="27"/>
        <w:gridCol w:w="1815"/>
        <w:gridCol w:w="1843"/>
        <w:gridCol w:w="1843"/>
        <w:gridCol w:w="1417"/>
        <w:gridCol w:w="1418"/>
        <w:gridCol w:w="2126"/>
        <w:gridCol w:w="2552"/>
      </w:tblGrid>
      <w:tr w:rsidR="00B85AE8" w:rsidRPr="008F32F8" w:rsidTr="00CC1E6F">
        <w:trPr>
          <w:trHeight w:val="436"/>
        </w:trPr>
        <w:tc>
          <w:tcPr>
            <w:tcW w:w="2008" w:type="dxa"/>
            <w:vMerge w:val="restart"/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Образовательная область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68" w:type="dxa"/>
            <w:gridSpan w:val="11"/>
          </w:tcPr>
          <w:p w:rsidR="00B85AE8" w:rsidRPr="008F32F8" w:rsidRDefault="00B85AE8" w:rsidP="00CC1E6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</w:tr>
      <w:tr w:rsidR="00B85AE8" w:rsidRPr="008F32F8" w:rsidTr="00CC1E6F">
        <w:trPr>
          <w:trHeight w:val="584"/>
        </w:trPr>
        <w:tc>
          <w:tcPr>
            <w:tcW w:w="2008" w:type="dxa"/>
            <w:vMerge/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E33573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Вторая младшая группа</w:t>
            </w:r>
            <w:r w:rsidRPr="00E3357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  <w:p w:rsidR="00B85AE8" w:rsidRPr="00E33573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E33573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573">
              <w:rPr>
                <w:rFonts w:ascii="Times New Roman" w:hAnsi="Times New Roman"/>
                <w:sz w:val="24"/>
                <w:szCs w:val="24"/>
              </w:rPr>
              <w:t xml:space="preserve">Средняя группа          </w:t>
            </w:r>
          </w:p>
          <w:p w:rsidR="00B85AE8" w:rsidRPr="00E33573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E33573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573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AE8" w:rsidRPr="006E370D" w:rsidRDefault="00B85AE8" w:rsidP="004F28BC">
            <w:pPr>
              <w:pStyle w:val="ab"/>
            </w:pPr>
            <w:r w:rsidRPr="00A36B37">
              <w:t xml:space="preserve">Группа компенсирующей направленности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A36B3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6B37">
              <w:rPr>
                <w:rFonts w:ascii="Times New Roman" w:hAnsi="Times New Roman"/>
              </w:rPr>
              <w:t>Подготовительная к школе группа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85AE8" w:rsidRPr="00A36B37" w:rsidRDefault="00B85AE8" w:rsidP="00CC1E6F">
            <w:pPr>
              <w:spacing w:after="0" w:line="240" w:lineRule="auto"/>
              <w:rPr>
                <w:rFonts w:ascii="Times New Roman" w:hAnsi="Times New Roman"/>
              </w:rPr>
            </w:pPr>
            <w:r w:rsidRPr="00A36B37">
              <w:rPr>
                <w:rFonts w:ascii="Times New Roman" w:hAnsi="Times New Roman"/>
              </w:rPr>
              <w:t xml:space="preserve"> Интеграция </w:t>
            </w:r>
          </w:p>
          <w:p w:rsidR="00B85AE8" w:rsidRPr="00A36B37" w:rsidRDefault="00B85AE8" w:rsidP="00CC1E6F">
            <w:pPr>
              <w:spacing w:after="0" w:line="240" w:lineRule="auto"/>
              <w:rPr>
                <w:rFonts w:ascii="Times New Roman" w:hAnsi="Times New Roman"/>
              </w:rPr>
            </w:pPr>
            <w:r w:rsidRPr="00A36B37">
              <w:rPr>
                <w:rFonts w:ascii="Times New Roman" w:hAnsi="Times New Roman"/>
              </w:rPr>
              <w:t xml:space="preserve">образовательных </w:t>
            </w:r>
          </w:p>
          <w:p w:rsidR="00B85AE8" w:rsidRPr="00A36B37" w:rsidRDefault="00B85AE8" w:rsidP="00CC1E6F">
            <w:pPr>
              <w:spacing w:after="0" w:line="240" w:lineRule="auto"/>
              <w:rPr>
                <w:rFonts w:ascii="Times New Roman" w:hAnsi="Times New Roman"/>
              </w:rPr>
            </w:pPr>
            <w:r w:rsidRPr="00A36B37">
              <w:rPr>
                <w:rFonts w:ascii="Times New Roman" w:hAnsi="Times New Roman"/>
              </w:rPr>
              <w:t xml:space="preserve">областей </w:t>
            </w:r>
          </w:p>
        </w:tc>
      </w:tr>
      <w:tr w:rsidR="00B85AE8" w:rsidRPr="008F32F8" w:rsidTr="00CC1E6F">
        <w:trPr>
          <w:trHeight w:val="276"/>
        </w:trPr>
        <w:tc>
          <w:tcPr>
            <w:tcW w:w="2008" w:type="dxa"/>
            <w:vMerge/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B85AE8" w:rsidRPr="00A36B3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3-4 года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A36B3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4-5 лет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A36B3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5-6 лет</w:t>
            </w: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A36B37" w:rsidRDefault="00B85AE8" w:rsidP="004F28BC">
            <w:pPr>
              <w:pStyle w:val="ab"/>
            </w:pP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A36B3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6-7 лет</w:t>
            </w:r>
          </w:p>
        </w:tc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B85AE8" w:rsidRPr="00A36B37" w:rsidRDefault="00B85AE8" w:rsidP="00CC1E6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85AE8" w:rsidRPr="008F32F8" w:rsidTr="00CC1E6F">
        <w:trPr>
          <w:trHeight w:val="267"/>
        </w:trPr>
        <w:tc>
          <w:tcPr>
            <w:tcW w:w="2008" w:type="dxa"/>
            <w:vMerge/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4F28BC">
            <w:pPr>
              <w:pStyle w:val="ab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4F28BC">
            <w:pPr>
              <w:pStyle w:val="ab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6-7лет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RPr="008F32F8" w:rsidTr="00CC1E6F">
        <w:trPr>
          <w:trHeight w:val="203"/>
        </w:trPr>
        <w:tc>
          <w:tcPr>
            <w:tcW w:w="15276" w:type="dxa"/>
            <w:gridSpan w:val="12"/>
          </w:tcPr>
          <w:p w:rsidR="00B85AE8" w:rsidRPr="00735C85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5C85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B85AE8" w:rsidRPr="008F32F8" w:rsidTr="00CC1E6F">
        <w:trPr>
          <w:trHeight w:val="816"/>
        </w:trPr>
        <w:tc>
          <w:tcPr>
            <w:tcW w:w="2008" w:type="dxa"/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 в помещении</w:t>
            </w:r>
          </w:p>
        </w:tc>
        <w:tc>
          <w:tcPr>
            <w:tcW w:w="2069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>раза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-познавательное развитие;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развитие;</w:t>
            </w:r>
          </w:p>
          <w:p w:rsidR="00B85AE8" w:rsidRPr="008F32F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7614">
              <w:rPr>
                <w:rFonts w:ascii="Times New Roman" w:hAnsi="Times New Roman"/>
                <w:sz w:val="24"/>
                <w:szCs w:val="24"/>
              </w:rPr>
              <w:t xml:space="preserve">художественно-эстетическое </w:t>
            </w:r>
            <w:r>
              <w:rPr>
                <w:rFonts w:ascii="Times New Roman" w:hAnsi="Times New Roman"/>
                <w:sz w:val="24"/>
                <w:szCs w:val="24"/>
              </w:rPr>
              <w:t>развитие</w:t>
            </w:r>
          </w:p>
        </w:tc>
      </w:tr>
      <w:tr w:rsidR="00B85AE8" w:rsidRPr="008F32F8" w:rsidTr="00CC1E6F">
        <w:trPr>
          <w:trHeight w:val="1018"/>
        </w:trPr>
        <w:tc>
          <w:tcPr>
            <w:tcW w:w="2008" w:type="dxa"/>
            <w:shd w:val="clear" w:color="auto" w:fill="auto"/>
          </w:tcPr>
          <w:p w:rsidR="00B85AE8" w:rsidRPr="002C663F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C663F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B85AE8" w:rsidRPr="009707BF" w:rsidRDefault="00B85AE8" w:rsidP="00CC1E6F">
            <w:pPr>
              <w:spacing w:after="0" w:line="240" w:lineRule="auto"/>
              <w:rPr>
                <w:rFonts w:ascii="Times New Roman" w:hAnsi="Times New Roman"/>
              </w:rPr>
            </w:pPr>
            <w:r w:rsidRPr="002C663F">
              <w:rPr>
                <w:rFonts w:ascii="Times New Roman" w:hAnsi="Times New Roman"/>
                <w:sz w:val="24"/>
                <w:szCs w:val="24"/>
              </w:rPr>
              <w:t>на воздухе</w:t>
            </w:r>
          </w:p>
        </w:tc>
        <w:tc>
          <w:tcPr>
            <w:tcW w:w="2069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jc w:val="center"/>
            </w:pPr>
            <w:r w:rsidRPr="00B63B9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jc w:val="center"/>
            </w:pPr>
            <w:r w:rsidRPr="00B63B9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jc w:val="center"/>
            </w:pPr>
            <w:r w:rsidRPr="00B63B9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jc w:val="center"/>
            </w:pPr>
            <w:r w:rsidRPr="00B63B9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RPr="008F32F8" w:rsidTr="00CC1E6F">
        <w:trPr>
          <w:trHeight w:val="336"/>
        </w:trPr>
        <w:tc>
          <w:tcPr>
            <w:tcW w:w="15276" w:type="dxa"/>
            <w:gridSpan w:val="12"/>
          </w:tcPr>
          <w:p w:rsidR="00B85AE8" w:rsidRPr="00735C85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5C85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</w:tr>
      <w:tr w:rsidR="00B85AE8" w:rsidRPr="008F32F8" w:rsidTr="00CC1E6F">
        <w:trPr>
          <w:trHeight w:val="1977"/>
        </w:trPr>
        <w:tc>
          <w:tcPr>
            <w:tcW w:w="2093" w:type="dxa"/>
            <w:gridSpan w:val="2"/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Познавательное развитие.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Формирование элементарных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математических представлений.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развитие;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7614">
              <w:rPr>
                <w:rFonts w:ascii="Times New Roman" w:hAnsi="Times New Roman"/>
                <w:sz w:val="24"/>
                <w:szCs w:val="24"/>
              </w:rPr>
              <w:t xml:space="preserve">художественно-эстетическое </w:t>
            </w:r>
            <w:r>
              <w:rPr>
                <w:rFonts w:ascii="Times New Roman" w:hAnsi="Times New Roman"/>
                <w:sz w:val="24"/>
                <w:szCs w:val="24"/>
              </w:rPr>
              <w:t>развитие;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  <w:tr w:rsidR="00B85AE8" w:rsidRPr="008F32F8" w:rsidTr="00CC1E6F">
        <w:trPr>
          <w:trHeight w:val="709"/>
        </w:trPr>
        <w:tc>
          <w:tcPr>
            <w:tcW w:w="2093" w:type="dxa"/>
            <w:gridSpan w:val="2"/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Познавательное развитие.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мира, расширение кругозора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091E">
              <w:rPr>
                <w:rFonts w:ascii="Times New Roman" w:hAnsi="Times New Roman"/>
                <w:sz w:val="24"/>
                <w:szCs w:val="24"/>
              </w:rPr>
              <w:lastRenderedPageBreak/>
              <w:t>Развитие познавательно-исследовательской деятельности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0,5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0,5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0,5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0,5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2229EC">
              <w:rPr>
                <w:rFonts w:ascii="Times New Roman" w:hAnsi="Times New Roman"/>
                <w:sz w:val="24"/>
                <w:szCs w:val="24"/>
              </w:rPr>
              <w:lastRenderedPageBreak/>
              <w:t>1 раз в неделю</w:t>
            </w:r>
          </w:p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2229EC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2229EC">
              <w:rPr>
                <w:rFonts w:ascii="Times New Roman" w:hAnsi="Times New Roman"/>
                <w:sz w:val="24"/>
                <w:szCs w:val="24"/>
              </w:rPr>
              <w:lastRenderedPageBreak/>
              <w:t>1 раз в неделю</w:t>
            </w:r>
          </w:p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r w:rsidRPr="002229EC">
              <w:rPr>
                <w:rFonts w:ascii="Times New Roman" w:hAnsi="Times New Roman"/>
                <w:sz w:val="24"/>
                <w:szCs w:val="24"/>
              </w:rPr>
              <w:lastRenderedPageBreak/>
              <w:t>1 раз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2229EC">
              <w:rPr>
                <w:rFonts w:ascii="Times New Roman" w:hAnsi="Times New Roman"/>
                <w:sz w:val="24"/>
                <w:szCs w:val="24"/>
              </w:rPr>
              <w:lastRenderedPageBreak/>
              <w:t>1 раз в неделю</w:t>
            </w:r>
          </w:p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2229EC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lastRenderedPageBreak/>
              <w:t>1 раз в неделю</w:t>
            </w: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2229EC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развитие;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7614">
              <w:rPr>
                <w:rFonts w:ascii="Times New Roman" w:hAnsi="Times New Roman"/>
                <w:sz w:val="24"/>
                <w:szCs w:val="24"/>
              </w:rPr>
              <w:t xml:space="preserve">художественно-эстетическое </w:t>
            </w:r>
            <w:r>
              <w:rPr>
                <w:rFonts w:ascii="Times New Roman" w:hAnsi="Times New Roman"/>
                <w:sz w:val="24"/>
                <w:szCs w:val="24"/>
              </w:rPr>
              <w:t>развитие;</w:t>
            </w:r>
          </w:p>
          <w:p w:rsidR="00B85AE8" w:rsidRPr="008F32F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  <w:tr w:rsidR="00B85AE8" w:rsidRPr="008F32F8" w:rsidTr="00CC1E6F">
        <w:trPr>
          <w:trHeight w:val="316"/>
        </w:trPr>
        <w:tc>
          <w:tcPr>
            <w:tcW w:w="15276" w:type="dxa"/>
            <w:gridSpan w:val="12"/>
          </w:tcPr>
          <w:p w:rsidR="00B85AE8" w:rsidRPr="00735C85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5C8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</w:tr>
      <w:tr w:rsidR="00B85AE8" w:rsidRPr="008F32F8" w:rsidTr="00CC1E6F">
        <w:trPr>
          <w:trHeight w:val="1860"/>
        </w:trPr>
        <w:tc>
          <w:tcPr>
            <w:tcW w:w="2106" w:type="dxa"/>
            <w:gridSpan w:val="3"/>
            <w:shd w:val="clear" w:color="auto" w:fill="auto"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</w:pPr>
            <w:r w:rsidRPr="008F32F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  <w:p w:rsidR="00B85AE8" w:rsidRPr="00414D2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  <w:p w:rsidR="00B85AE8" w:rsidRPr="00414D2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  <w:p w:rsidR="00B85AE8" w:rsidRPr="00414D2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7614">
              <w:rPr>
                <w:rFonts w:ascii="Times New Roman" w:hAnsi="Times New Roman"/>
                <w:sz w:val="24"/>
                <w:szCs w:val="24"/>
              </w:rPr>
              <w:t xml:space="preserve">художественно-эстетическое </w:t>
            </w:r>
            <w:r>
              <w:rPr>
                <w:rFonts w:ascii="Times New Roman" w:hAnsi="Times New Roman"/>
                <w:sz w:val="24"/>
                <w:szCs w:val="24"/>
              </w:rPr>
              <w:t>развитие;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8F32F8" w:rsidTr="00CC1E6F">
        <w:trPr>
          <w:trHeight w:val="277"/>
        </w:trPr>
        <w:tc>
          <w:tcPr>
            <w:tcW w:w="15276" w:type="dxa"/>
            <w:gridSpan w:val="12"/>
          </w:tcPr>
          <w:p w:rsidR="00B85AE8" w:rsidRPr="00BE026E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026E">
              <w:rPr>
                <w:rFonts w:ascii="Times New Roman" w:hAnsi="Times New Roman"/>
                <w:b/>
                <w:sz w:val="24"/>
                <w:szCs w:val="24"/>
              </w:rPr>
              <w:t xml:space="preserve">Художественно-эстетическое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</w:tr>
      <w:tr w:rsidR="00B85AE8" w:rsidRPr="008F32F8" w:rsidTr="00CC1E6F">
        <w:trPr>
          <w:trHeight w:val="709"/>
        </w:trPr>
        <w:tc>
          <w:tcPr>
            <w:tcW w:w="2106" w:type="dxa"/>
            <w:gridSpan w:val="3"/>
            <w:shd w:val="clear" w:color="auto" w:fill="auto"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 - Рисование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-  Лепка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-  Аппликация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2CAE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03A2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9C03A2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1раз в две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8F32F8" w:rsidTr="00CC1E6F">
        <w:trPr>
          <w:trHeight w:val="1929"/>
        </w:trPr>
        <w:tc>
          <w:tcPr>
            <w:tcW w:w="2106" w:type="dxa"/>
            <w:gridSpan w:val="3"/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Музыка</w:t>
            </w:r>
            <w:r>
              <w:rPr>
                <w:rFonts w:ascii="Times New Roman" w:hAnsi="Times New Roman"/>
                <w:sz w:val="24"/>
                <w:szCs w:val="24"/>
              </w:rPr>
              <w:t>льное развитие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</w:pPr>
            <w:r w:rsidRPr="008F32F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</w:pPr>
            <w:r w:rsidRPr="008F32F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r w:rsidRPr="009B1D99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r w:rsidRPr="009B1D99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32F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8F32F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7614">
              <w:rPr>
                <w:rFonts w:ascii="Times New Roman" w:hAnsi="Times New Roman"/>
                <w:sz w:val="24"/>
                <w:szCs w:val="24"/>
              </w:rPr>
              <w:t xml:space="preserve">художественно-эстетическое </w:t>
            </w:r>
            <w:r>
              <w:rPr>
                <w:rFonts w:ascii="Times New Roman" w:hAnsi="Times New Roman"/>
                <w:sz w:val="24"/>
                <w:szCs w:val="24"/>
              </w:rPr>
              <w:t>развитие</w:t>
            </w:r>
          </w:p>
        </w:tc>
      </w:tr>
      <w:tr w:rsidR="00B85AE8" w:rsidRPr="00974667" w:rsidTr="00CC1E6F">
        <w:trPr>
          <w:trHeight w:val="217"/>
        </w:trPr>
        <w:tc>
          <w:tcPr>
            <w:tcW w:w="2106" w:type="dxa"/>
            <w:gridSpan w:val="3"/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Длительность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974667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20-25</w:t>
            </w:r>
            <w:r w:rsidRPr="00974667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20-25 </w:t>
            </w:r>
            <w:r w:rsidRPr="00974667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974667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974667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RPr="007D7131" w:rsidTr="00CC1E6F">
        <w:trPr>
          <w:trHeight w:val="349"/>
        </w:trPr>
        <w:tc>
          <w:tcPr>
            <w:tcW w:w="2106" w:type="dxa"/>
            <w:gridSpan w:val="3"/>
            <w:shd w:val="clear" w:color="auto" w:fill="auto"/>
          </w:tcPr>
          <w:p w:rsidR="00B85AE8" w:rsidRPr="007D7131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7131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7D7131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13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7D7131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13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7D7131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13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7D7131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131">
              <w:rPr>
                <w:rFonts w:ascii="Times New Roman" w:hAnsi="Times New Roman"/>
                <w:sz w:val="24"/>
                <w:szCs w:val="24"/>
              </w:rPr>
              <w:t xml:space="preserve"> 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7D7131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13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7D7131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13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7D7131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RPr="008F32F8" w:rsidTr="00CC1E6F">
        <w:trPr>
          <w:trHeight w:val="709"/>
        </w:trPr>
        <w:tc>
          <w:tcPr>
            <w:tcW w:w="2106" w:type="dxa"/>
            <w:gridSpan w:val="3"/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 xml:space="preserve">Максимально допустимый объем недельной </w:t>
            </w:r>
            <w:r w:rsidRPr="0097466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образовательной нагрузки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2ч 45 мин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3 часа 20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5 часов 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5 часов 30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7 часов</w:t>
            </w:r>
          </w:p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7 часов</w:t>
            </w:r>
          </w:p>
          <w:p w:rsidR="00B85AE8" w:rsidRPr="00D56D9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4667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8F32F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RPr="00121475" w:rsidTr="00CC1E6F">
        <w:trPr>
          <w:trHeight w:val="287"/>
        </w:trPr>
        <w:tc>
          <w:tcPr>
            <w:tcW w:w="15276" w:type="dxa"/>
            <w:gridSpan w:val="12"/>
            <w:shd w:val="clear" w:color="auto" w:fill="auto"/>
          </w:tcPr>
          <w:p w:rsidR="00B85AE8" w:rsidRPr="0097466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466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Образовательная деятельность в ходе режимных моментов.</w:t>
            </w:r>
          </w:p>
        </w:tc>
      </w:tr>
      <w:tr w:rsidR="00B85AE8" w:rsidRPr="00121475" w:rsidTr="00CC1E6F">
        <w:trPr>
          <w:trHeight w:val="365"/>
        </w:trPr>
        <w:tc>
          <w:tcPr>
            <w:tcW w:w="15276" w:type="dxa"/>
            <w:gridSpan w:val="12"/>
            <w:shd w:val="clear" w:color="auto" w:fill="auto"/>
          </w:tcPr>
          <w:p w:rsidR="00B85AE8" w:rsidRPr="00121475" w:rsidRDefault="00B85AE8" w:rsidP="00CC1E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47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Общение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106" w:type="dxa"/>
            <w:gridSpan w:val="3"/>
            <w:shd w:val="clear" w:color="auto" w:fill="auto"/>
          </w:tcPr>
          <w:p w:rsidR="00B85AE8" w:rsidRPr="00520474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Ситуации общения воспитателя с детьми и накопления положительного социально-эмоционального опыта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ежедневно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ежедневно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-познавательное развитие.</w:t>
            </w:r>
          </w:p>
        </w:tc>
      </w:tr>
      <w:tr w:rsidR="00B85AE8" w:rsidRPr="00121475" w:rsidTr="00CC1E6F">
        <w:trPr>
          <w:trHeight w:val="709"/>
        </w:trPr>
        <w:tc>
          <w:tcPr>
            <w:tcW w:w="2106" w:type="dxa"/>
            <w:gridSpan w:val="3"/>
            <w:shd w:val="clear" w:color="auto" w:fill="auto"/>
          </w:tcPr>
          <w:p w:rsidR="00B85AE8" w:rsidRPr="00520474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Беседы и разговоры с детьми по их интересам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-познавательное развитие.</w:t>
            </w:r>
          </w:p>
        </w:tc>
      </w:tr>
      <w:tr w:rsidR="00B85AE8" w:rsidRPr="00121475" w:rsidTr="00CC1E6F">
        <w:trPr>
          <w:trHeight w:val="709"/>
        </w:trPr>
        <w:tc>
          <w:tcPr>
            <w:tcW w:w="2106" w:type="dxa"/>
            <w:gridSpan w:val="3"/>
            <w:shd w:val="clear" w:color="auto" w:fill="auto"/>
          </w:tcPr>
          <w:p w:rsidR="00B85AE8" w:rsidRPr="00520474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 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520474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474">
              <w:rPr>
                <w:rFonts w:ascii="Times New Roman" w:hAnsi="Times New Roman"/>
                <w:sz w:val="24"/>
                <w:szCs w:val="24"/>
              </w:rPr>
              <w:t>-познавательное развитие.</w:t>
            </w:r>
          </w:p>
        </w:tc>
      </w:tr>
      <w:tr w:rsidR="00B85AE8" w:rsidRPr="00121475" w:rsidTr="00CC1E6F">
        <w:trPr>
          <w:trHeight w:val="159"/>
        </w:trPr>
        <w:tc>
          <w:tcPr>
            <w:tcW w:w="15276" w:type="dxa"/>
            <w:gridSpan w:val="12"/>
            <w:shd w:val="clear" w:color="auto" w:fill="auto"/>
          </w:tcPr>
          <w:p w:rsidR="00B85AE8" w:rsidRPr="00520474" w:rsidRDefault="00B85AE8" w:rsidP="00CC1E6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204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Игровая деятельность, включая сюжетно-ролевую игру с правилами и другие виды игр</w:t>
            </w:r>
          </w:p>
        </w:tc>
      </w:tr>
      <w:tr w:rsidR="00B85AE8" w:rsidRPr="00121475" w:rsidTr="00CC1E6F">
        <w:trPr>
          <w:trHeight w:val="709"/>
        </w:trPr>
        <w:tc>
          <w:tcPr>
            <w:tcW w:w="2093" w:type="dxa"/>
            <w:gridSpan w:val="2"/>
            <w:shd w:val="clear" w:color="auto" w:fill="auto"/>
          </w:tcPr>
          <w:p w:rsidR="00B85AE8" w:rsidRPr="00644FA5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sz w:val="24"/>
                <w:szCs w:val="24"/>
              </w:rPr>
              <w:t>Индивидуальные игры с детьми (сюжетно-ролевая, режиссерская, игра-драматизация, строительно-конструктивные игры)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644FA5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644FA5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644FA5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644FA5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644FA5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644FA5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644FA5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644FA5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644FA5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644FA5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4FA5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644FA5" w:rsidRDefault="00B85AE8" w:rsidP="00CC1E6F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44FA5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093" w:type="dxa"/>
            <w:gridSpan w:val="2"/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lastRenderedPageBreak/>
              <w:t>Совместная игра воспитателя и детей (сюжетно-ролевая, режиссерская, игра-драматизация, строительно-конструктивные игры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2</w:t>
            </w: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093" w:type="dxa"/>
            <w:gridSpan w:val="2"/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Детская студия (театрализованные игры)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-физическое развитие,</w:t>
            </w:r>
          </w:p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093" w:type="dxa"/>
            <w:gridSpan w:val="2"/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Досуг здоровья и подвижных игр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093" w:type="dxa"/>
            <w:gridSpan w:val="2"/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-физическое развитие.</w:t>
            </w:r>
          </w:p>
        </w:tc>
      </w:tr>
      <w:tr w:rsidR="00B85AE8" w:rsidRPr="00121475" w:rsidTr="00CC1E6F">
        <w:trPr>
          <w:trHeight w:val="709"/>
        </w:trPr>
        <w:tc>
          <w:tcPr>
            <w:tcW w:w="2093" w:type="dxa"/>
            <w:gridSpan w:val="2"/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 xml:space="preserve">Комплексы закаливающих процедур 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-физическое развитие.</w:t>
            </w:r>
          </w:p>
        </w:tc>
      </w:tr>
      <w:tr w:rsidR="00B85AE8" w:rsidRPr="00121475" w:rsidTr="00CC1E6F">
        <w:trPr>
          <w:trHeight w:val="709"/>
        </w:trPr>
        <w:tc>
          <w:tcPr>
            <w:tcW w:w="2093" w:type="dxa"/>
            <w:gridSpan w:val="2"/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lastRenderedPageBreak/>
              <w:t>Утренняя гимнастика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-физическое развитие.</w:t>
            </w:r>
          </w:p>
        </w:tc>
      </w:tr>
      <w:tr w:rsidR="00B85AE8" w:rsidRPr="00121475" w:rsidTr="00CC1E6F">
        <w:trPr>
          <w:trHeight w:val="134"/>
        </w:trPr>
        <w:tc>
          <w:tcPr>
            <w:tcW w:w="15276" w:type="dxa"/>
            <w:gridSpan w:val="12"/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Познавательная и исследовательская деятельность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Опыты, эксперименты, наблюдения (в том числе, экологической направленности)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A0F9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A0F9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FA0F9B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0F9B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3F614E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sz w:val="24"/>
                <w:szCs w:val="24"/>
              </w:rPr>
              <w:t>Наблюдения за природой (на прогулке)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F614E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F614E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F614E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F614E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F614E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F614E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3F614E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3F614E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3F614E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14E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</w:tc>
      </w:tr>
      <w:tr w:rsidR="00B85AE8" w:rsidRPr="00121475" w:rsidTr="00CC1E6F">
        <w:trPr>
          <w:trHeight w:val="303"/>
        </w:trPr>
        <w:tc>
          <w:tcPr>
            <w:tcW w:w="15276" w:type="dxa"/>
            <w:gridSpan w:val="12"/>
            <w:shd w:val="clear" w:color="auto" w:fill="auto"/>
            <w:vAlign w:val="center"/>
          </w:tcPr>
          <w:p w:rsidR="00B85AE8" w:rsidRPr="00D60DDB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Формы творческой активности, обеспечивающей художественно-эстетическое развитие детей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6B3CF3" w:rsidRDefault="00B85AE8" w:rsidP="00CC1E6F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3CF3">
              <w:rPr>
                <w:rFonts w:ascii="Times New Roman" w:hAnsi="Times New Roman"/>
                <w:sz w:val="24"/>
                <w:szCs w:val="24"/>
              </w:rPr>
              <w:t>Музыкально-театральная гостиная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 раз в 2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D60DD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социально – коммуникативное;</w:t>
            </w:r>
          </w:p>
          <w:p w:rsidR="00B85AE8" w:rsidRPr="00D60DD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-речевое развитие</w:t>
            </w:r>
          </w:p>
          <w:p w:rsidR="00B85AE8" w:rsidRPr="00D60DD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-познавательное развитие</w:t>
            </w:r>
          </w:p>
          <w:p w:rsidR="00B85AE8" w:rsidRPr="00D60DDB" w:rsidRDefault="00B85AE8" w:rsidP="00CC1E6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-физическое развитие</w:t>
            </w:r>
          </w:p>
          <w:p w:rsidR="00B85AE8" w:rsidRPr="00D60DDB" w:rsidRDefault="00B85AE8" w:rsidP="00CC1E6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276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F07C19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Творческая мастерская (рисование, лепка, художественный труд по интересам)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F07C1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07C1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07C1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F07C19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F07C19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F07C19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lastRenderedPageBreak/>
              <w:t>Чтение литературных произведений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F07C1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F07C1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F07C1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F07C1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7C19">
              <w:rPr>
                <w:rFonts w:ascii="Times New Roman" w:hAnsi="Times New Roman"/>
                <w:sz w:val="24"/>
                <w:szCs w:val="24"/>
              </w:rPr>
              <w:t>-познавательное развитие.</w:t>
            </w:r>
          </w:p>
        </w:tc>
      </w:tr>
      <w:tr w:rsidR="00B85AE8" w:rsidRPr="00121475" w:rsidTr="00CC1E6F">
        <w:trPr>
          <w:trHeight w:val="167"/>
        </w:trPr>
        <w:tc>
          <w:tcPr>
            <w:tcW w:w="15276" w:type="dxa"/>
            <w:gridSpan w:val="12"/>
            <w:shd w:val="clear" w:color="auto" w:fill="auto"/>
            <w:vAlign w:val="center"/>
          </w:tcPr>
          <w:p w:rsidR="00B85AE8" w:rsidRPr="00560EFD" w:rsidRDefault="00B85AE8" w:rsidP="00CC1E6F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0EF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Самообслуживание и элементарный бытовой труд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Самообслуживание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560EF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0EF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560EF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0EF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121475" w:rsidTr="00CC1E6F">
        <w:trPr>
          <w:trHeight w:val="276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Трудовые поручения (индивидуально и подгруппами)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Трудовые поручения (общий и совместный труд)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167"/>
        </w:trPr>
        <w:tc>
          <w:tcPr>
            <w:tcW w:w="15276" w:type="dxa"/>
            <w:gridSpan w:val="12"/>
            <w:shd w:val="clear" w:color="auto" w:fill="auto"/>
          </w:tcPr>
          <w:p w:rsidR="00B85AE8" w:rsidRPr="003D0CCD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0CCD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деятельность детей в режимных моментах</w:t>
            </w:r>
          </w:p>
        </w:tc>
      </w:tr>
      <w:tr w:rsidR="00B85AE8" w:rsidRPr="00121475" w:rsidTr="00CC1E6F">
        <w:trPr>
          <w:trHeight w:val="1694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Игры, общение, деятельность по интересам во время утреннего приема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2684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Самостоятельные игры в 1-й половине дня (до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ОД)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20 мин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15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15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15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D60DDB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15 мин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D60DD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социально – коммуникативное;</w:t>
            </w:r>
          </w:p>
          <w:p w:rsidR="00B85AE8" w:rsidRPr="00D60DD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-речевое развитие</w:t>
            </w:r>
          </w:p>
          <w:p w:rsidR="00B85AE8" w:rsidRPr="00D60DDB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-познавательное развитие</w:t>
            </w:r>
          </w:p>
          <w:p w:rsidR="00B85AE8" w:rsidRPr="00D60DDB" w:rsidRDefault="00B85AE8" w:rsidP="00CC1E6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-физическое развитие</w:t>
            </w:r>
          </w:p>
          <w:p w:rsidR="00B85AE8" w:rsidRPr="00D60DDB" w:rsidRDefault="00B85AE8" w:rsidP="00CC1E6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DDB">
              <w:rPr>
                <w:rFonts w:ascii="Times New Roman" w:hAnsi="Times New Roman"/>
                <w:color w:val="000000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2738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60 мин до 1ч.30 мин.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60 мин до 1ч.30 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60 мин до 1ч.40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60 мин до 1ч.40 мин.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60 мин до 1ч.40 мин.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60 мин до 1ч.40 мин.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Самостоятельные игры, досуги, общение и деятельность по интересам во 2-й половине дня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3D0CCD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3D0CCD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3D0CCD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CCD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121475" w:rsidTr="00CC1E6F">
        <w:trPr>
          <w:trHeight w:val="709"/>
        </w:trPr>
        <w:tc>
          <w:tcPr>
            <w:tcW w:w="2262" w:type="dxa"/>
            <w:gridSpan w:val="5"/>
            <w:shd w:val="clear" w:color="auto" w:fill="auto"/>
            <w:vAlign w:val="center"/>
          </w:tcPr>
          <w:p w:rsidR="00B85AE8" w:rsidRPr="00B56D89" w:rsidRDefault="00B85AE8" w:rsidP="00CC1E6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Игры перед уходом домой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B56D8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B56D8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B56D8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B56D8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B56D8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AE8" w:rsidRPr="00B56D89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lastRenderedPageBreak/>
              <w:t>-познавательное развитие</w:t>
            </w:r>
          </w:p>
          <w:p w:rsidR="00B85AE8" w:rsidRPr="00B56D89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B56D89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277"/>
        </w:trPr>
        <w:tc>
          <w:tcPr>
            <w:tcW w:w="15276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:rsidR="00B85AE8" w:rsidRPr="00121475" w:rsidRDefault="00B85AE8" w:rsidP="00CC1E6F">
            <w:pPr>
              <w:tabs>
                <w:tab w:val="left" w:pos="242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2147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Часть, формируемая участниками образовательного процесса</w:t>
            </w:r>
          </w:p>
        </w:tc>
      </w:tr>
      <w:tr w:rsidR="00B85AE8" w:rsidRPr="00121475" w:rsidTr="00CC1E6F">
        <w:trPr>
          <w:trHeight w:val="365"/>
        </w:trPr>
        <w:tc>
          <w:tcPr>
            <w:tcW w:w="15276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1475">
              <w:rPr>
                <w:rFonts w:ascii="Times New Roman" w:hAnsi="Times New Roman"/>
                <w:b/>
                <w:sz w:val="24"/>
                <w:szCs w:val="24"/>
              </w:rPr>
              <w:t>Социально – коммуникативное развитие.</w:t>
            </w:r>
          </w:p>
        </w:tc>
      </w:tr>
      <w:tr w:rsidR="00B85AE8" w:rsidRPr="00121475" w:rsidTr="00CC1E6F">
        <w:trPr>
          <w:trHeight w:val="538"/>
        </w:trPr>
        <w:tc>
          <w:tcPr>
            <w:tcW w:w="223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121475" w:rsidRDefault="00B85AE8" w:rsidP="00CC1E6F">
            <w:pPr>
              <w:tabs>
                <w:tab w:val="left" w:pos="2429"/>
              </w:tabs>
              <w:spacing w:after="0" w:line="240" w:lineRule="auto"/>
              <w:ind w:right="-102"/>
              <w:rPr>
                <w:rFonts w:ascii="Times New Roman" w:hAnsi="Times New Roman"/>
                <w:sz w:val="24"/>
                <w:szCs w:val="24"/>
              </w:rPr>
            </w:pPr>
            <w:r w:rsidRPr="00121475">
              <w:rPr>
                <w:rFonts w:ascii="Times New Roman" w:hAnsi="Times New Roman"/>
                <w:sz w:val="24"/>
                <w:szCs w:val="24"/>
              </w:rPr>
              <w:t>Социально – коммуникативный тренинг (СОД педагог – психолог)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tabs>
                <w:tab w:val="left" w:pos="242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в неделю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в неделю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в неделю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B56D89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B56D89" w:rsidRDefault="00B85AE8" w:rsidP="00CC1E6F">
            <w:pPr>
              <w:tabs>
                <w:tab w:val="left" w:pos="2429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538"/>
        </w:trPr>
        <w:tc>
          <w:tcPr>
            <w:tcW w:w="223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121475" w:rsidRDefault="00B85AE8" w:rsidP="00CC1E6F">
            <w:pPr>
              <w:tabs>
                <w:tab w:val="left" w:pos="242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475">
              <w:rPr>
                <w:rFonts w:ascii="Times New Roman" w:hAnsi="Times New Roman"/>
                <w:sz w:val="24"/>
                <w:szCs w:val="24"/>
              </w:rPr>
              <w:t xml:space="preserve">Тренинг по формированию основ безопасного поведения (СОД </w:t>
            </w:r>
            <w:r>
              <w:rPr>
                <w:rFonts w:ascii="Times New Roman" w:hAnsi="Times New Roman"/>
                <w:sz w:val="24"/>
                <w:szCs w:val="24"/>
              </w:rPr>
              <w:t>воспи</w:t>
            </w:r>
            <w:r w:rsidRPr="00121475">
              <w:rPr>
                <w:rFonts w:ascii="Times New Roman" w:hAnsi="Times New Roman"/>
                <w:sz w:val="24"/>
                <w:szCs w:val="24"/>
              </w:rPr>
              <w:t>тателя, заместителя заведующей по безопасности)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tabs>
                <w:tab w:val="left" w:pos="242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(ОД в режимных моментах)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(ОД в режимных моментах)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(ОД в режимных моментах)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(ОД в режимных моментах)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(ОД в режимных моментах)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0.5 (ОД в режимных моментах)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B56D89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B56D89" w:rsidRDefault="00B85AE8" w:rsidP="00CC1E6F">
            <w:pPr>
              <w:tabs>
                <w:tab w:val="left" w:pos="2429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121475" w:rsidTr="00CC1E6F">
        <w:trPr>
          <w:trHeight w:val="538"/>
        </w:trPr>
        <w:tc>
          <w:tcPr>
            <w:tcW w:w="223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Default="00B85AE8" w:rsidP="00CC1E6F">
            <w:pPr>
              <w:tabs>
                <w:tab w:val="left" w:pos="242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Конструирование/</w:t>
            </w:r>
          </w:p>
          <w:p w:rsidR="00B85AE8" w:rsidRPr="00121475" w:rsidRDefault="00B85AE8" w:rsidP="00CC1E6F">
            <w:pPr>
              <w:tabs>
                <w:tab w:val="left" w:pos="242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Робототехника (СОД)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tabs>
                <w:tab w:val="left" w:pos="242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1D5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321D5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321D5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321D5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321D5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321D5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B56D89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B56D89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6D89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121475" w:rsidTr="00CC1E6F">
        <w:trPr>
          <w:trHeight w:val="305"/>
        </w:trPr>
        <w:tc>
          <w:tcPr>
            <w:tcW w:w="15276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5AE8" w:rsidRPr="00CD1CC6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1CC6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B85AE8" w:rsidRPr="008F32F8" w:rsidTr="00CC1E6F">
        <w:trPr>
          <w:trHeight w:val="538"/>
        </w:trPr>
        <w:tc>
          <w:tcPr>
            <w:tcW w:w="223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2566A1" w:rsidRDefault="00B85AE8" w:rsidP="00CC1E6F">
            <w:pPr>
              <w:tabs>
                <w:tab w:val="left" w:pos="242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Обучение детей плаванию (СОД)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2566A1" w:rsidRDefault="00B85AE8" w:rsidP="00CC1E6F">
            <w:pPr>
              <w:tabs>
                <w:tab w:val="left" w:pos="242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2566A1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5AE8" w:rsidRPr="002566A1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2566A1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2566A1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2566A1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AE8" w:rsidRPr="002566A1" w:rsidRDefault="00B85AE8" w:rsidP="00CC1E6F">
            <w:pPr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5AE8" w:rsidRPr="002566A1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2566A1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2566A1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2566A1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6A1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</w:tbl>
    <w:p w:rsidR="00B85AE8" w:rsidRPr="00417F57" w:rsidRDefault="00B85AE8" w:rsidP="00B85AE8">
      <w:pPr>
        <w:tabs>
          <w:tab w:val="left" w:pos="3750"/>
          <w:tab w:val="left" w:pos="619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417F57">
        <w:rPr>
          <w:rFonts w:ascii="Times New Roman" w:hAnsi="Times New Roman"/>
          <w:sz w:val="24"/>
          <w:szCs w:val="24"/>
        </w:rPr>
        <w:lastRenderedPageBreak/>
        <w:t>Приложение № 2</w:t>
      </w:r>
    </w:p>
    <w:p w:rsidR="00B85AE8" w:rsidRPr="00FF1FC3" w:rsidRDefault="00B85AE8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F1FC3">
        <w:rPr>
          <w:rFonts w:ascii="Times New Roman" w:hAnsi="Times New Roman"/>
          <w:b/>
          <w:sz w:val="24"/>
          <w:szCs w:val="24"/>
        </w:rPr>
        <w:t xml:space="preserve">Учебный план реализации  </w:t>
      </w:r>
    </w:p>
    <w:p w:rsidR="00B85AE8" w:rsidRPr="00FF1FC3" w:rsidRDefault="00B85AE8" w:rsidP="001F266A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  <w:r w:rsidRPr="00FF1FC3">
        <w:rPr>
          <w:rFonts w:ascii="Times New Roman" w:hAnsi="Times New Roman"/>
          <w:b/>
          <w:sz w:val="24"/>
          <w:szCs w:val="24"/>
        </w:rPr>
        <w:t xml:space="preserve"> организованной образовательной деятельности по основной общеобразовательной программе дошкольного образования на летний оздоровительный период </w:t>
      </w:r>
      <w:r w:rsidRPr="00FF1FC3">
        <w:rPr>
          <w:rFonts w:ascii="Times New Roman" w:hAnsi="Times New Roman"/>
          <w:b/>
          <w:sz w:val="24"/>
          <w:szCs w:val="24"/>
          <w:lang w:eastAsia="zh-CN"/>
        </w:rPr>
        <w:t xml:space="preserve">Муниципального 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бюджетного </w:t>
      </w:r>
      <w:r w:rsidRPr="00FF1FC3">
        <w:rPr>
          <w:rFonts w:ascii="Times New Roman" w:hAnsi="Times New Roman"/>
          <w:b/>
          <w:sz w:val="24"/>
          <w:szCs w:val="24"/>
          <w:lang w:eastAsia="zh-CN"/>
        </w:rPr>
        <w:t>дошкольного образовательного учреждения</w:t>
      </w:r>
      <w:r w:rsidR="001F266A">
        <w:rPr>
          <w:rFonts w:ascii="Times New Roman" w:hAnsi="Times New Roman"/>
          <w:b/>
          <w:sz w:val="24"/>
          <w:szCs w:val="24"/>
          <w:lang w:eastAsia="zh-CN"/>
        </w:rPr>
        <w:t xml:space="preserve"> «Д</w:t>
      </w:r>
      <w:r w:rsidRPr="00FF1FC3">
        <w:rPr>
          <w:rFonts w:ascii="Times New Roman" w:hAnsi="Times New Roman"/>
          <w:b/>
          <w:sz w:val="24"/>
          <w:szCs w:val="24"/>
          <w:lang w:eastAsia="zh-CN"/>
        </w:rPr>
        <w:t>етск</w:t>
      </w:r>
      <w:r w:rsidR="001F266A">
        <w:rPr>
          <w:rFonts w:ascii="Times New Roman" w:hAnsi="Times New Roman"/>
          <w:b/>
          <w:sz w:val="24"/>
          <w:szCs w:val="24"/>
          <w:lang w:eastAsia="zh-CN"/>
        </w:rPr>
        <w:t>ий</w:t>
      </w:r>
      <w:r w:rsidRPr="00FF1FC3">
        <w:rPr>
          <w:rFonts w:ascii="Times New Roman" w:hAnsi="Times New Roman"/>
          <w:b/>
          <w:sz w:val="24"/>
          <w:szCs w:val="24"/>
          <w:lang w:eastAsia="zh-CN"/>
        </w:rPr>
        <w:t xml:space="preserve"> сад № </w:t>
      </w:r>
      <w:r w:rsidR="001F266A">
        <w:rPr>
          <w:rFonts w:ascii="Times New Roman" w:hAnsi="Times New Roman"/>
          <w:b/>
          <w:sz w:val="24"/>
          <w:szCs w:val="24"/>
          <w:lang w:eastAsia="zh-CN"/>
        </w:rPr>
        <w:t>148»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560"/>
        <w:gridCol w:w="1842"/>
        <w:gridCol w:w="1560"/>
        <w:gridCol w:w="1559"/>
        <w:gridCol w:w="1417"/>
        <w:gridCol w:w="1418"/>
        <w:gridCol w:w="2835"/>
      </w:tblGrid>
      <w:tr w:rsidR="00B85AE8" w:rsidTr="00CC1E6F">
        <w:trPr>
          <w:trHeight w:val="229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</w:t>
            </w: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</w:tr>
      <w:tr w:rsidR="00B85AE8" w:rsidTr="00CC1E6F">
        <w:trPr>
          <w:trHeight w:val="854"/>
        </w:trPr>
        <w:tc>
          <w:tcPr>
            <w:tcW w:w="29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младшая</w:t>
            </w: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3-4 года</w:t>
            </w: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Средняя группа          </w:t>
            </w: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 лет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лет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к школе группа 6-7 лет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6E370D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6B37">
              <w:rPr>
                <w:rFonts w:ascii="Times New Roman" w:hAnsi="Times New Roman"/>
              </w:rPr>
              <w:t xml:space="preserve">Группа компенсирующей направленности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Интеграция 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областей (примерная)</w:t>
            </w:r>
          </w:p>
        </w:tc>
      </w:tr>
      <w:tr w:rsidR="00B85AE8" w:rsidTr="00CC1E6F">
        <w:trPr>
          <w:trHeight w:val="486"/>
        </w:trPr>
        <w:tc>
          <w:tcPr>
            <w:tcW w:w="29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A36B37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лет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Tr="00CC1E6F">
        <w:trPr>
          <w:trHeight w:val="331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  <w:tr w:rsidR="00B85AE8" w:rsidTr="00CC1E6F">
        <w:trPr>
          <w:trHeight w:val="1423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  <w:p w:rsidR="00B85AE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-познавательное развитие;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развитие;</w:t>
            </w:r>
          </w:p>
          <w:p w:rsidR="00B85AE8" w:rsidRPr="00CB14AA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Tr="00CC1E6F">
        <w:trPr>
          <w:trHeight w:val="336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</w:tr>
      <w:tr w:rsidR="00B85AE8" w:rsidTr="00CC1E6F">
        <w:trPr>
          <w:trHeight w:val="1894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</w:t>
            </w:r>
          </w:p>
          <w:p w:rsidR="00B85AE8" w:rsidRPr="00CB14AA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Познавательно-исследовательская  </w:t>
            </w:r>
          </w:p>
        </w:tc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деятельность, осуществляемая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музыкально-художественной).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развитие;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развитие;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  <w:tr w:rsidR="00B85AE8" w:rsidTr="00CC1E6F">
        <w:trPr>
          <w:trHeight w:val="416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мира, расширение кругозора</w:t>
            </w:r>
          </w:p>
        </w:tc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деятельность, осуществляемая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музыкально-художественной).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развитие;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  <w:tr w:rsidR="00B85AE8" w:rsidTr="00CC1E6F">
        <w:trPr>
          <w:trHeight w:val="316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</w:tr>
      <w:tr w:rsidR="00B85AE8" w:rsidTr="00CC1E6F">
        <w:trPr>
          <w:trHeight w:val="1372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деятельность, осуществляемая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музыкально-художественной).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развитие;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Tr="00CC1E6F">
        <w:trPr>
          <w:trHeight w:val="277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развитие;</w:t>
            </w:r>
          </w:p>
        </w:tc>
      </w:tr>
      <w:tr w:rsidR="00B85AE8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- Рисование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-  Лепка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 Аппликация</w:t>
            </w:r>
          </w:p>
        </w:tc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деятельность, осуществляемая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музыкально-художественной) и самостоятельной деятельности детей. 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Tr="00CC1E6F">
        <w:trPr>
          <w:trHeight w:val="1608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B85AE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-социально – коммуникативное;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Default="00B85AE8" w:rsidP="00CC1E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Tr="00CC1E6F">
        <w:trPr>
          <w:trHeight w:val="370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Длительность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Tr="00CC1E6F">
        <w:trPr>
          <w:trHeight w:val="263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Максимально допустимый объем недельной образовательной нагрузки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1.15 мин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1ч 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 xml:space="preserve">2м 05мин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2ч30мин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2м 05мин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2ч30мин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5AE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5AE8" w:rsidRPr="004C6120" w:rsidTr="00CC1E6F">
        <w:trPr>
          <w:trHeight w:val="287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6120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 в ходе режимных моментов.</w:t>
            </w:r>
          </w:p>
        </w:tc>
      </w:tr>
      <w:tr w:rsidR="00B85AE8" w:rsidRPr="004C6120" w:rsidTr="00CC1E6F">
        <w:trPr>
          <w:trHeight w:val="269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Pr="004C6120" w:rsidRDefault="00B85AE8" w:rsidP="00CC1E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Общение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Ситуации общения воспитателя с детьми и накопления положительного социально-эмоционального опыта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развитие.</w:t>
            </w:r>
          </w:p>
        </w:tc>
      </w:tr>
      <w:tr w:rsidR="00B85AE8" w:rsidRPr="004C6120" w:rsidTr="00CC1E6F">
        <w:trPr>
          <w:trHeight w:val="276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lastRenderedPageBreak/>
              <w:t>Беседы и разговоры с детьми по их интересам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развитие.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 СОД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развитие.</w:t>
            </w:r>
          </w:p>
        </w:tc>
      </w:tr>
      <w:tr w:rsidR="00B85AE8" w:rsidRPr="004C6120" w:rsidTr="00CC1E6F">
        <w:trPr>
          <w:trHeight w:val="277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Pr="004C6120" w:rsidRDefault="00B85AE8" w:rsidP="00CC1E6F">
            <w:pPr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C612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Игровая деятельность, включая сюжетно-ролевую игру с правилами и другие виды игр</w:t>
            </w:r>
          </w:p>
        </w:tc>
      </w:tr>
      <w:tr w:rsidR="00B85AE8" w:rsidRPr="004C6120" w:rsidTr="00CC1E6F">
        <w:trPr>
          <w:trHeight w:val="1611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Индивидуальные игры с детьми (сюжетно-ролевая, режиссерская, игра-драматизация, строительно-конструктивные игры)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4722A7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4722A7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Совместная игра воспитателя и детей (сюжетно-ролевая, режиссерская, игра-драматизация, строительно-конструктивные игры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3 раза в неделю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2 раза в неделю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Детская студия (театрализованные игры)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line="240" w:lineRule="auto"/>
              <w:jc w:val="center"/>
            </w:pPr>
            <w:r w:rsidRPr="00FE6A66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line="240" w:lineRule="auto"/>
              <w:jc w:val="center"/>
            </w:pPr>
            <w:r w:rsidRPr="00FE6A66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развитие,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 xml:space="preserve"> -художественно-эстетическое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lastRenderedPageBreak/>
              <w:t>Досуг здоровья и подвижных игр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D52101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D52101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593D1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593D1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развитие.</w:t>
            </w:r>
          </w:p>
        </w:tc>
      </w:tr>
      <w:tr w:rsidR="00B85AE8" w:rsidRPr="004C6120" w:rsidTr="00CC1E6F">
        <w:trPr>
          <w:trHeight w:val="560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 xml:space="preserve">Комплексы закаливающих процедур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593D1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593D1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развитие.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593D1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jc w:val="center"/>
            </w:pPr>
            <w:r w:rsidRPr="00593D1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развитие.</w:t>
            </w:r>
          </w:p>
        </w:tc>
      </w:tr>
      <w:tr w:rsidR="00B85AE8" w:rsidRPr="004C6120" w:rsidTr="00CC1E6F">
        <w:trPr>
          <w:trHeight w:val="321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Pr="004C6120" w:rsidRDefault="00B85AE8" w:rsidP="00CC1E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Познавательная и исследовательская деятельность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Опыты, эксперименты, наблюдения (в том числе, экологической направленности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992223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992223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Наблюдения за природой (на прогулке)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32394B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32394B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lastRenderedPageBreak/>
              <w:t>-познавательное развитие</w:t>
            </w:r>
          </w:p>
        </w:tc>
      </w:tr>
      <w:tr w:rsidR="00B85AE8" w:rsidRPr="004C6120" w:rsidTr="00CC1E6F">
        <w:trPr>
          <w:trHeight w:val="227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Pr="004C6120" w:rsidRDefault="00B85AE8" w:rsidP="00CC1E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>Формы творческой активности, обеспечивающей художественно-эстетическое развитие детей</w:t>
            </w:r>
          </w:p>
        </w:tc>
      </w:tr>
      <w:tr w:rsidR="00B85AE8" w:rsidRPr="004C6120" w:rsidTr="00CC1E6F">
        <w:trPr>
          <w:trHeight w:val="16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Музыкально-театральная гостиная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AE25F4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AE25F4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Творческая мастерская (рисование, лепка, художественный труд по интересам)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98594C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98594C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Чтение литературных произведений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CB5A43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CB5A43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развитие.</w:t>
            </w:r>
          </w:p>
        </w:tc>
      </w:tr>
      <w:tr w:rsidR="00B85AE8" w:rsidRPr="004C6120" w:rsidTr="00CC1E6F">
        <w:trPr>
          <w:trHeight w:val="276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Pr="004C6120" w:rsidRDefault="00B85AE8" w:rsidP="00CC1E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Самообслуживание и элементарный бытовой труд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Самообслуживание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Трудовые поручения (индивидуально и подгруппами)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086CD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/>
              <w:jc w:val="center"/>
            </w:pPr>
            <w:r w:rsidRPr="00086CDD">
              <w:rPr>
                <w:rFonts w:ascii="Times New Roman" w:hAnsi="Times New Roman"/>
                <w:i/>
                <w:iCs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lastRenderedPageBreak/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</w:tc>
      </w:tr>
      <w:tr w:rsidR="00B85AE8" w:rsidRPr="004C6120" w:rsidTr="00CC1E6F">
        <w:trPr>
          <w:trHeight w:val="2180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lastRenderedPageBreak/>
              <w:t>Трудовые поручения (общий и совместный труд)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неделю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i/>
                <w:iCs/>
                <w:sz w:val="24"/>
                <w:szCs w:val="24"/>
              </w:rPr>
              <w:t>1 раз в 2 недели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261"/>
        </w:trPr>
        <w:tc>
          <w:tcPr>
            <w:tcW w:w="151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6120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деятельность детей в режимных моментах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Игры, общение, деятельность по интересам во время утреннего приема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315EA2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315EA2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Самостоятельные игры в 1-й половине дня (до НОД)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3166BF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3166BF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70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60 мин до 1ч.30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60 мин до</w:t>
            </w:r>
          </w:p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1ч 30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60 мин до 1ч.40 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60 мин до</w:t>
            </w:r>
          </w:p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1 ч. 40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60 мин до 1ч.40 мин.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60 мин до 1ч.40 мин.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lastRenderedPageBreak/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2164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lastRenderedPageBreak/>
              <w:t>Самостоятельные игры, досуги, общение и деятельность по интересам во 2-й половине дня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A425B8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A425B8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2126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4F7189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4F7189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  <w:tr w:rsidR="00B85AE8" w:rsidRPr="004C6120" w:rsidTr="00CC1E6F">
        <w:trPr>
          <w:trHeight w:val="560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Игры перед уходом домой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AE8" w:rsidRPr="004C6120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54121E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E8" w:rsidRDefault="00B85AE8" w:rsidP="00CC1E6F">
            <w:pPr>
              <w:spacing w:after="0" w:line="240" w:lineRule="auto"/>
              <w:jc w:val="center"/>
            </w:pPr>
            <w:r w:rsidRPr="0054121E">
              <w:rPr>
                <w:rFonts w:ascii="Times New Roman" w:hAnsi="Times New Roman"/>
                <w:sz w:val="24"/>
                <w:szCs w:val="24"/>
              </w:rPr>
              <w:t>От 15 мин до 50 мин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социально – коммуникативное;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-речевое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-познавательное развитие</w:t>
            </w:r>
          </w:p>
          <w:p w:rsidR="00B85AE8" w:rsidRPr="004C6120" w:rsidRDefault="00B85AE8" w:rsidP="00CC1E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-физическое развитие</w:t>
            </w:r>
          </w:p>
          <w:p w:rsidR="00B85AE8" w:rsidRPr="004C6120" w:rsidRDefault="00B85AE8" w:rsidP="00CC1E6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6120">
              <w:rPr>
                <w:rFonts w:ascii="Times New Roman" w:hAnsi="Times New Roman"/>
                <w:sz w:val="24"/>
                <w:szCs w:val="24"/>
              </w:rPr>
              <w:t>-художественно-эстетическое развитие</w:t>
            </w:r>
          </w:p>
        </w:tc>
      </w:tr>
    </w:tbl>
    <w:p w:rsidR="00B85AE8" w:rsidRPr="00BB102F" w:rsidRDefault="00B85AE8" w:rsidP="00B85AE8">
      <w:pPr>
        <w:spacing w:after="0" w:line="240" w:lineRule="auto"/>
        <w:ind w:right="-454"/>
        <w:rPr>
          <w:rFonts w:ascii="Times New Roman" w:hAnsi="Times New Roman"/>
          <w:color w:val="FF0000"/>
          <w:sz w:val="24"/>
          <w:szCs w:val="24"/>
        </w:rPr>
      </w:pPr>
      <w:r w:rsidRPr="004C612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B85AE8" w:rsidRDefault="00B85AE8" w:rsidP="00B85AE8">
      <w:pPr>
        <w:spacing w:after="0" w:line="240" w:lineRule="auto"/>
        <w:ind w:right="-454"/>
        <w:rPr>
          <w:rFonts w:ascii="Times New Roman" w:hAnsi="Times New Roman"/>
          <w:color w:val="FF0000"/>
          <w:sz w:val="24"/>
          <w:szCs w:val="24"/>
        </w:rPr>
      </w:pPr>
    </w:p>
    <w:p w:rsidR="001F266A" w:rsidRDefault="001F266A" w:rsidP="00B85AE8">
      <w:pPr>
        <w:spacing w:after="0" w:line="240" w:lineRule="auto"/>
        <w:ind w:right="-454"/>
        <w:rPr>
          <w:rFonts w:ascii="Times New Roman" w:hAnsi="Times New Roman"/>
          <w:color w:val="FF0000"/>
          <w:sz w:val="24"/>
          <w:szCs w:val="24"/>
        </w:rPr>
      </w:pPr>
    </w:p>
    <w:p w:rsidR="001F266A" w:rsidRDefault="001F266A" w:rsidP="00B85AE8">
      <w:pPr>
        <w:spacing w:after="0" w:line="240" w:lineRule="auto"/>
        <w:ind w:right="-454"/>
        <w:rPr>
          <w:rFonts w:ascii="Times New Roman" w:hAnsi="Times New Roman"/>
          <w:color w:val="FF0000"/>
          <w:sz w:val="24"/>
          <w:szCs w:val="24"/>
        </w:rPr>
      </w:pPr>
    </w:p>
    <w:p w:rsidR="001F266A" w:rsidRDefault="001F266A" w:rsidP="00B85AE8">
      <w:pPr>
        <w:spacing w:after="0" w:line="240" w:lineRule="auto"/>
        <w:ind w:right="-454"/>
        <w:rPr>
          <w:rFonts w:ascii="Times New Roman" w:hAnsi="Times New Roman"/>
          <w:color w:val="FF0000"/>
          <w:sz w:val="24"/>
          <w:szCs w:val="24"/>
        </w:rPr>
      </w:pPr>
    </w:p>
    <w:p w:rsidR="001F266A" w:rsidRDefault="001F266A" w:rsidP="00B85AE8">
      <w:pPr>
        <w:spacing w:after="0" w:line="240" w:lineRule="auto"/>
        <w:ind w:right="-454"/>
        <w:rPr>
          <w:rFonts w:ascii="Times New Roman" w:hAnsi="Times New Roman"/>
          <w:color w:val="FF0000"/>
          <w:sz w:val="24"/>
          <w:szCs w:val="24"/>
        </w:rPr>
      </w:pPr>
    </w:p>
    <w:p w:rsidR="001F266A" w:rsidRDefault="001F266A" w:rsidP="00B85AE8">
      <w:pPr>
        <w:spacing w:after="0" w:line="240" w:lineRule="auto"/>
        <w:ind w:right="-454"/>
        <w:rPr>
          <w:rFonts w:ascii="Times New Roman" w:hAnsi="Times New Roman"/>
          <w:color w:val="FF0000"/>
          <w:sz w:val="24"/>
          <w:szCs w:val="24"/>
        </w:rPr>
      </w:pPr>
    </w:p>
    <w:p w:rsidR="001F266A" w:rsidRDefault="001F266A" w:rsidP="00B85AE8">
      <w:pPr>
        <w:spacing w:after="0" w:line="240" w:lineRule="auto"/>
        <w:ind w:right="-454"/>
        <w:rPr>
          <w:rFonts w:ascii="Times New Roman" w:hAnsi="Times New Roman"/>
          <w:color w:val="FF0000"/>
          <w:sz w:val="24"/>
          <w:szCs w:val="24"/>
        </w:rPr>
      </w:pPr>
    </w:p>
    <w:p w:rsidR="00B85AE8" w:rsidRPr="00BB2E2C" w:rsidRDefault="00B85AE8" w:rsidP="00B85AE8">
      <w:pPr>
        <w:contextualSpacing/>
        <w:jc w:val="center"/>
        <w:rPr>
          <w:rFonts w:ascii="Times New Roman" w:hAnsi="Times New Roman"/>
          <w:b/>
          <w:sz w:val="36"/>
          <w:szCs w:val="36"/>
          <w:lang w:eastAsia="en-US"/>
        </w:rPr>
      </w:pPr>
      <w:r w:rsidRPr="00BB2E2C">
        <w:rPr>
          <w:rFonts w:ascii="Times New Roman" w:hAnsi="Times New Roman"/>
          <w:b/>
          <w:sz w:val="36"/>
          <w:szCs w:val="36"/>
          <w:lang w:eastAsia="en-US"/>
        </w:rPr>
        <w:lastRenderedPageBreak/>
        <w:t>Режим дня</w:t>
      </w:r>
      <w:r w:rsidRPr="00BB2E2C">
        <w:rPr>
          <w:rFonts w:ascii="Times New Roman" w:hAnsi="Times New Roman"/>
          <w:sz w:val="36"/>
          <w:szCs w:val="36"/>
          <w:lang w:eastAsia="en-US"/>
        </w:rPr>
        <w:t xml:space="preserve"> (</w:t>
      </w:r>
      <w:r w:rsidRPr="00BB2E2C">
        <w:rPr>
          <w:rFonts w:ascii="Times New Roman" w:hAnsi="Times New Roman"/>
          <w:b/>
          <w:sz w:val="36"/>
          <w:szCs w:val="36"/>
          <w:lang w:eastAsia="en-US"/>
        </w:rPr>
        <w:t>холодный период года)</w:t>
      </w:r>
    </w:p>
    <w:tbl>
      <w:tblPr>
        <w:tblW w:w="15736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3"/>
        <w:gridCol w:w="1367"/>
        <w:gridCol w:w="801"/>
        <w:gridCol w:w="1113"/>
        <w:gridCol w:w="1367"/>
        <w:gridCol w:w="801"/>
        <w:gridCol w:w="1113"/>
        <w:gridCol w:w="1367"/>
        <w:gridCol w:w="801"/>
        <w:gridCol w:w="1113"/>
        <w:gridCol w:w="1367"/>
        <w:gridCol w:w="801"/>
        <w:gridCol w:w="1172"/>
      </w:tblGrid>
      <w:tr w:rsidR="00B85AE8" w:rsidRPr="008735D1" w:rsidTr="00CC1E6F">
        <w:tc>
          <w:tcPr>
            <w:tcW w:w="2553" w:type="dxa"/>
            <w:vMerge w:val="restart"/>
            <w:shd w:val="clear" w:color="auto" w:fill="FFFF0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3738">
              <w:rPr>
                <w:rFonts w:ascii="Times New Roman" w:hAnsi="Times New Roman"/>
                <w:b/>
                <w:bCs/>
                <w:sz w:val="24"/>
                <w:szCs w:val="24"/>
              </w:rPr>
              <w:t>Режимный момент</w:t>
            </w:r>
          </w:p>
        </w:tc>
        <w:tc>
          <w:tcPr>
            <w:tcW w:w="3281" w:type="dxa"/>
            <w:gridSpan w:val="3"/>
            <w:shd w:val="clear" w:color="auto" w:fill="92D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3738">
              <w:rPr>
                <w:rFonts w:ascii="Times New Roman" w:hAnsi="Times New Roman"/>
                <w:b/>
                <w:bCs/>
                <w:sz w:val="24"/>
                <w:szCs w:val="24"/>
              </w:rPr>
              <w:t>Младшая группа</w:t>
            </w:r>
          </w:p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b/>
                <w:bCs/>
                <w:sz w:val="24"/>
                <w:szCs w:val="24"/>
              </w:rPr>
              <w:t>(3-4 года)</w:t>
            </w:r>
          </w:p>
        </w:tc>
        <w:tc>
          <w:tcPr>
            <w:tcW w:w="3281" w:type="dxa"/>
            <w:gridSpan w:val="3"/>
            <w:shd w:val="clear" w:color="auto" w:fill="FFE59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3738">
              <w:rPr>
                <w:rFonts w:ascii="Times New Roman" w:hAnsi="Times New Roman"/>
                <w:b/>
                <w:bCs/>
                <w:sz w:val="24"/>
                <w:szCs w:val="24"/>
              </w:rPr>
              <w:t>Средняя группа</w:t>
            </w:r>
          </w:p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3738">
              <w:rPr>
                <w:rFonts w:ascii="Times New Roman" w:hAnsi="Times New Roman"/>
                <w:b/>
                <w:bCs/>
                <w:sz w:val="24"/>
                <w:szCs w:val="24"/>
              </w:rPr>
              <w:t>(4-5 лет)</w:t>
            </w:r>
          </w:p>
        </w:tc>
        <w:tc>
          <w:tcPr>
            <w:tcW w:w="3281" w:type="dxa"/>
            <w:gridSpan w:val="3"/>
            <w:shd w:val="clear" w:color="auto" w:fill="FFFF0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3738">
              <w:rPr>
                <w:rFonts w:ascii="Times New Roman" w:hAnsi="Times New Roman"/>
                <w:b/>
                <w:bCs/>
                <w:sz w:val="24"/>
                <w:szCs w:val="24"/>
              </w:rPr>
              <w:t>Старшая группа</w:t>
            </w:r>
          </w:p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3738">
              <w:rPr>
                <w:rFonts w:ascii="Times New Roman" w:hAnsi="Times New Roman"/>
                <w:b/>
                <w:bCs/>
                <w:sz w:val="24"/>
                <w:szCs w:val="24"/>
              </w:rPr>
              <w:t>(5-6 лет)</w:t>
            </w:r>
          </w:p>
        </w:tc>
        <w:tc>
          <w:tcPr>
            <w:tcW w:w="3340" w:type="dxa"/>
            <w:gridSpan w:val="3"/>
            <w:shd w:val="clear" w:color="auto" w:fill="FF660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3738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Подготовительная к школе группа (6-7 лет)</w:t>
            </w:r>
          </w:p>
        </w:tc>
      </w:tr>
      <w:tr w:rsidR="00B85AE8" w:rsidRPr="008735D1" w:rsidTr="00CC1E6F">
        <w:tc>
          <w:tcPr>
            <w:tcW w:w="2553" w:type="dxa"/>
            <w:vMerge/>
            <w:shd w:val="clear" w:color="auto" w:fill="FFFF0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7" w:type="dxa"/>
            <w:shd w:val="clear" w:color="auto" w:fill="92D05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длительность</w:t>
            </w:r>
          </w:p>
        </w:tc>
        <w:tc>
          <w:tcPr>
            <w:tcW w:w="801" w:type="dxa"/>
            <w:shd w:val="clear" w:color="auto" w:fill="92D05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начало</w:t>
            </w:r>
          </w:p>
        </w:tc>
        <w:tc>
          <w:tcPr>
            <w:tcW w:w="1113" w:type="dxa"/>
            <w:shd w:val="clear" w:color="auto" w:fill="92D05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окончание</w:t>
            </w:r>
          </w:p>
        </w:tc>
        <w:tc>
          <w:tcPr>
            <w:tcW w:w="1367" w:type="dxa"/>
            <w:shd w:val="clear" w:color="auto" w:fill="FFE599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длительность</w:t>
            </w:r>
          </w:p>
        </w:tc>
        <w:tc>
          <w:tcPr>
            <w:tcW w:w="801" w:type="dxa"/>
            <w:shd w:val="clear" w:color="auto" w:fill="FFE599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начало</w:t>
            </w:r>
          </w:p>
        </w:tc>
        <w:tc>
          <w:tcPr>
            <w:tcW w:w="1113" w:type="dxa"/>
            <w:shd w:val="clear" w:color="auto" w:fill="FFE599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окончание</w:t>
            </w:r>
          </w:p>
        </w:tc>
        <w:tc>
          <w:tcPr>
            <w:tcW w:w="1367" w:type="dxa"/>
            <w:shd w:val="clear" w:color="auto" w:fill="FFFF0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длительность</w:t>
            </w:r>
          </w:p>
        </w:tc>
        <w:tc>
          <w:tcPr>
            <w:tcW w:w="801" w:type="dxa"/>
            <w:shd w:val="clear" w:color="auto" w:fill="FFFF0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начало</w:t>
            </w:r>
          </w:p>
        </w:tc>
        <w:tc>
          <w:tcPr>
            <w:tcW w:w="1113" w:type="dxa"/>
            <w:shd w:val="clear" w:color="auto" w:fill="FFFF0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окончание</w:t>
            </w:r>
          </w:p>
        </w:tc>
        <w:tc>
          <w:tcPr>
            <w:tcW w:w="1367" w:type="dxa"/>
            <w:shd w:val="clear" w:color="auto" w:fill="FF660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длительность</w:t>
            </w:r>
          </w:p>
        </w:tc>
        <w:tc>
          <w:tcPr>
            <w:tcW w:w="801" w:type="dxa"/>
            <w:shd w:val="clear" w:color="auto" w:fill="FF660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начало</w:t>
            </w:r>
          </w:p>
        </w:tc>
        <w:tc>
          <w:tcPr>
            <w:tcW w:w="1172" w:type="dxa"/>
            <w:shd w:val="clear" w:color="auto" w:fill="FF660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окончание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Прием детей, свободная игра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7:00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8:00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7:30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8:00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7:00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8:00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7:00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8:00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8:00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8:10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8:00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8:10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8:00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8:10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8:00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8:10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Подготовка к завтраку, завтрак, дежурство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8:10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8:40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8:10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8:40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8:10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8:30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8:10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8:30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Утренний круг</w:t>
            </w:r>
          </w:p>
        </w:tc>
        <w:tc>
          <w:tcPr>
            <w:tcW w:w="1367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8:40</w:t>
            </w:r>
          </w:p>
        </w:tc>
        <w:tc>
          <w:tcPr>
            <w:tcW w:w="1113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9:00</w:t>
            </w:r>
          </w:p>
        </w:tc>
        <w:tc>
          <w:tcPr>
            <w:tcW w:w="1367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8:40</w:t>
            </w:r>
          </w:p>
        </w:tc>
        <w:tc>
          <w:tcPr>
            <w:tcW w:w="1113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9:00</w:t>
            </w:r>
          </w:p>
        </w:tc>
        <w:tc>
          <w:tcPr>
            <w:tcW w:w="1367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8:30</w:t>
            </w:r>
          </w:p>
        </w:tc>
        <w:tc>
          <w:tcPr>
            <w:tcW w:w="1113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8:50</w:t>
            </w:r>
          </w:p>
        </w:tc>
        <w:tc>
          <w:tcPr>
            <w:tcW w:w="1367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8:30</w:t>
            </w:r>
          </w:p>
        </w:tc>
        <w:tc>
          <w:tcPr>
            <w:tcW w:w="1172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8:50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Игры, кружки, занятия, занятия со специалистами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9:00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10:00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1:10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9:00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10:10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1:40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8:50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10:30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1:40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8:50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10:30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10:00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10:10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10:10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10:20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10:30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10:40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10:30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10:40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Подготовка к прогулке, прогулка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1:50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10:10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12:00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1:50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10:20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12:10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1:50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10:40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12:30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1:50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10:40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12:30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Возвращение с прогулки, игры, занятия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12:00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12:20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12:10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12:30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12:30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12:50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12:30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12:50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Подготовка к обеду, обед, дежурство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0:40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12:20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13:00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0:40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12:30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13:10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12:50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13:20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12:50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13:20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Подготовка ко сну, чтение перед сном, дневной сон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2:10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13:00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15:10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2:00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13:10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15:10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1:50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13:20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15:10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1:50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13:20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15:10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15:10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15:30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15:10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15:30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15:10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15:30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15:10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15:30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Подготовка к полднику, полдник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15:30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15:50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15:30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15:50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15:30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15:50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0:20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15:30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15:50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Игры, кружки, занятия, занятия со специалистами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15:50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16:50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15:50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16:50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15:50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16:50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1:00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15:50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16:50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3738">
              <w:rPr>
                <w:rFonts w:ascii="Times New Roman" w:hAnsi="Times New Roman"/>
                <w:sz w:val="20"/>
                <w:szCs w:val="20"/>
              </w:rPr>
              <w:t>Вечерний круг</w:t>
            </w:r>
          </w:p>
        </w:tc>
        <w:tc>
          <w:tcPr>
            <w:tcW w:w="1367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16:50</w:t>
            </w:r>
          </w:p>
        </w:tc>
        <w:tc>
          <w:tcPr>
            <w:tcW w:w="1113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17:00</w:t>
            </w:r>
          </w:p>
        </w:tc>
        <w:tc>
          <w:tcPr>
            <w:tcW w:w="1367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16:50</w:t>
            </w:r>
          </w:p>
        </w:tc>
        <w:tc>
          <w:tcPr>
            <w:tcW w:w="1113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17:00</w:t>
            </w:r>
          </w:p>
        </w:tc>
        <w:tc>
          <w:tcPr>
            <w:tcW w:w="1367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16:50</w:t>
            </w:r>
          </w:p>
        </w:tc>
        <w:tc>
          <w:tcPr>
            <w:tcW w:w="1113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17:00</w:t>
            </w:r>
          </w:p>
        </w:tc>
        <w:tc>
          <w:tcPr>
            <w:tcW w:w="1367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801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16:50</w:t>
            </w:r>
          </w:p>
        </w:tc>
        <w:tc>
          <w:tcPr>
            <w:tcW w:w="1172" w:type="dxa"/>
            <w:shd w:val="clear" w:color="auto" w:fill="00B050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17:00</w:t>
            </w:r>
          </w:p>
        </w:tc>
      </w:tr>
      <w:tr w:rsidR="00B85AE8" w:rsidRPr="008735D1" w:rsidTr="00CC1E6F">
        <w:tc>
          <w:tcPr>
            <w:tcW w:w="2553" w:type="dxa"/>
            <w:shd w:val="clear" w:color="auto" w:fill="auto"/>
          </w:tcPr>
          <w:p w:rsidR="00B85AE8" w:rsidRPr="00533738" w:rsidRDefault="001F266A" w:rsidP="001F26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Подготовка к прогулке, </w:t>
            </w:r>
            <w:r w:rsidR="00B85AE8" w:rsidRPr="00533738">
              <w:rPr>
                <w:rFonts w:ascii="Times New Roman" w:hAnsi="Times New Roman"/>
                <w:sz w:val="20"/>
                <w:szCs w:val="20"/>
              </w:rPr>
              <w:t>самостоятельная деятельность, уход детей домой</w:t>
            </w:r>
          </w:p>
        </w:tc>
        <w:tc>
          <w:tcPr>
            <w:tcW w:w="1367" w:type="dxa"/>
            <w:shd w:val="clear" w:color="auto" w:fill="E2EFD9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801" w:type="dxa"/>
            <w:shd w:val="clear" w:color="auto" w:fill="E2EFD9"/>
          </w:tcPr>
          <w:p w:rsidR="00B85AE8" w:rsidRPr="00533738" w:rsidRDefault="001F266A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</w:t>
            </w:r>
          </w:p>
        </w:tc>
        <w:tc>
          <w:tcPr>
            <w:tcW w:w="1113" w:type="dxa"/>
            <w:shd w:val="clear" w:color="auto" w:fill="E2EFD9"/>
          </w:tcPr>
          <w:p w:rsidR="00B85AE8" w:rsidRPr="00533738" w:rsidRDefault="001F266A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17:3</w:t>
            </w:r>
            <w:r w:rsidR="00B85AE8" w:rsidRPr="0053373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67" w:type="dxa"/>
            <w:shd w:val="clear" w:color="auto" w:fill="FFF2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801" w:type="dxa"/>
            <w:shd w:val="clear" w:color="auto" w:fill="FFF2CC"/>
          </w:tcPr>
          <w:p w:rsidR="00B85AE8" w:rsidRPr="00533738" w:rsidRDefault="001F266A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17:0</w:t>
            </w:r>
            <w:r w:rsidR="00B85AE8" w:rsidRPr="0053373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13" w:type="dxa"/>
            <w:shd w:val="clear" w:color="auto" w:fill="FFF2CC"/>
          </w:tcPr>
          <w:p w:rsidR="00B85AE8" w:rsidRPr="00533738" w:rsidRDefault="001F266A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17:3</w:t>
            </w:r>
            <w:r w:rsidR="00B85AE8" w:rsidRPr="0053373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67" w:type="dxa"/>
            <w:shd w:val="clear" w:color="auto" w:fill="FFFFC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801" w:type="dxa"/>
            <w:shd w:val="clear" w:color="auto" w:fill="FFFFCC"/>
          </w:tcPr>
          <w:p w:rsidR="00B85AE8" w:rsidRPr="00533738" w:rsidRDefault="001F266A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17:0</w:t>
            </w:r>
            <w:r w:rsidR="00B85AE8" w:rsidRPr="0053373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13" w:type="dxa"/>
            <w:shd w:val="clear" w:color="auto" w:fill="FFFFCC"/>
          </w:tcPr>
          <w:p w:rsidR="00B85AE8" w:rsidRPr="00533738" w:rsidRDefault="001F266A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17:3</w:t>
            </w:r>
            <w:r w:rsidR="00B85AE8" w:rsidRPr="0053373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67" w:type="dxa"/>
            <w:shd w:val="clear" w:color="auto" w:fill="F7CAAC"/>
          </w:tcPr>
          <w:p w:rsidR="00B85AE8" w:rsidRPr="00533738" w:rsidRDefault="00B85AE8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3738">
              <w:rPr>
                <w:rFonts w:ascii="Times New Roman" w:hAnsi="Times New Roman"/>
                <w:sz w:val="24"/>
                <w:szCs w:val="24"/>
              </w:rPr>
              <w:t>0:30</w:t>
            </w:r>
          </w:p>
        </w:tc>
        <w:tc>
          <w:tcPr>
            <w:tcW w:w="801" w:type="dxa"/>
            <w:shd w:val="clear" w:color="auto" w:fill="F7CAAC"/>
          </w:tcPr>
          <w:p w:rsidR="00B85AE8" w:rsidRPr="00533738" w:rsidRDefault="001F266A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17:0</w:t>
            </w:r>
            <w:r w:rsidR="00B85AE8" w:rsidRPr="0053373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72" w:type="dxa"/>
            <w:shd w:val="clear" w:color="auto" w:fill="F7CAAC"/>
          </w:tcPr>
          <w:p w:rsidR="00B85AE8" w:rsidRPr="00533738" w:rsidRDefault="001F266A" w:rsidP="00CC1E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17:3</w:t>
            </w:r>
            <w:r w:rsidR="00B85AE8" w:rsidRPr="0053373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B85AE8" w:rsidRDefault="00B85AE8" w:rsidP="00B85AE8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  <w:lang w:eastAsia="en-US"/>
        </w:rPr>
      </w:pPr>
    </w:p>
    <w:p w:rsidR="001F266A" w:rsidRDefault="001F266A" w:rsidP="00B85AE8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  <w:lang w:eastAsia="en-US"/>
        </w:rPr>
      </w:pPr>
    </w:p>
    <w:p w:rsidR="001F266A" w:rsidRDefault="001F266A" w:rsidP="00B85AE8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  <w:lang w:eastAsia="en-US"/>
        </w:rPr>
      </w:pPr>
    </w:p>
    <w:p w:rsidR="001F266A" w:rsidRPr="00BB2E2C" w:rsidRDefault="001F266A" w:rsidP="00B85AE8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  <w:lang w:eastAsia="en-US"/>
        </w:rPr>
      </w:pPr>
    </w:p>
    <w:p w:rsidR="00B85AE8" w:rsidRPr="00C52D6F" w:rsidRDefault="00B85AE8" w:rsidP="00B85AE8">
      <w:pPr>
        <w:spacing w:after="0"/>
        <w:jc w:val="center"/>
        <w:rPr>
          <w:rFonts w:ascii="Times New Roman" w:hAnsi="Times New Roman"/>
          <w:b/>
          <w:sz w:val="36"/>
          <w:szCs w:val="36"/>
          <w:lang w:eastAsia="en-US"/>
        </w:rPr>
      </w:pPr>
      <w:r w:rsidRPr="00C52D6F">
        <w:rPr>
          <w:rFonts w:ascii="Times New Roman" w:hAnsi="Times New Roman"/>
          <w:b/>
          <w:sz w:val="36"/>
          <w:szCs w:val="36"/>
          <w:lang w:eastAsia="en-US"/>
        </w:rPr>
        <w:lastRenderedPageBreak/>
        <w:t>Режим дня (тёплый период года)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6096"/>
        <w:gridCol w:w="2410"/>
        <w:gridCol w:w="2552"/>
        <w:gridCol w:w="2409"/>
        <w:gridCol w:w="2268"/>
      </w:tblGrid>
      <w:tr w:rsidR="00B85AE8" w:rsidRPr="00C52D6F" w:rsidTr="00CC1E6F">
        <w:trPr>
          <w:trHeight w:val="383"/>
        </w:trPr>
        <w:tc>
          <w:tcPr>
            <w:tcW w:w="6096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Режимные моменты</w:t>
            </w:r>
          </w:p>
        </w:tc>
        <w:tc>
          <w:tcPr>
            <w:tcW w:w="2410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Младшая группа</w:t>
            </w:r>
          </w:p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 3 до 4 лет</w:t>
            </w:r>
          </w:p>
        </w:tc>
        <w:tc>
          <w:tcPr>
            <w:tcW w:w="2552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Средняя группа</w:t>
            </w:r>
          </w:p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 4 до 5 лет</w:t>
            </w:r>
          </w:p>
        </w:tc>
        <w:tc>
          <w:tcPr>
            <w:tcW w:w="2409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Старшая группа</w:t>
            </w:r>
          </w:p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 5 до 6 лет</w:t>
            </w:r>
          </w:p>
        </w:tc>
        <w:tc>
          <w:tcPr>
            <w:tcW w:w="2268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Подготовительная группа</w:t>
            </w:r>
          </w:p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 6 до 7 лет</w:t>
            </w:r>
          </w:p>
        </w:tc>
      </w:tr>
      <w:tr w:rsidR="00B85AE8" w:rsidRPr="00C52D6F" w:rsidTr="00CC1E6F">
        <w:trPr>
          <w:trHeight w:val="663"/>
        </w:trPr>
        <w:tc>
          <w:tcPr>
            <w:tcW w:w="6096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Прием и осмотр детей. Самостоятельная деятельность детей. Деятельность в режимных моментах. Индивидуальная работа.</w:t>
            </w:r>
          </w:p>
        </w:tc>
        <w:tc>
          <w:tcPr>
            <w:tcW w:w="2410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7:00 – 8:00</w:t>
            </w:r>
          </w:p>
        </w:tc>
        <w:tc>
          <w:tcPr>
            <w:tcW w:w="2552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7:00 – 8:10</w:t>
            </w:r>
          </w:p>
        </w:tc>
        <w:tc>
          <w:tcPr>
            <w:tcW w:w="2409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7:00 – 8:15</w:t>
            </w:r>
          </w:p>
        </w:tc>
        <w:tc>
          <w:tcPr>
            <w:tcW w:w="2268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7:00 – 8:25</w:t>
            </w:r>
          </w:p>
        </w:tc>
      </w:tr>
      <w:tr w:rsidR="00B85AE8" w:rsidRPr="00C52D6F" w:rsidTr="00CC1E6F">
        <w:trPr>
          <w:trHeight w:val="249"/>
        </w:trPr>
        <w:tc>
          <w:tcPr>
            <w:tcW w:w="6096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Утренняя гимнастика (на свежем воздухе).</w:t>
            </w:r>
          </w:p>
        </w:tc>
        <w:tc>
          <w:tcPr>
            <w:tcW w:w="2410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8:00 - 8:10</w:t>
            </w:r>
          </w:p>
        </w:tc>
        <w:tc>
          <w:tcPr>
            <w:tcW w:w="2552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8:10 – 8:25</w:t>
            </w:r>
          </w:p>
        </w:tc>
        <w:tc>
          <w:tcPr>
            <w:tcW w:w="2409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8:15– 8:30</w:t>
            </w:r>
          </w:p>
        </w:tc>
        <w:tc>
          <w:tcPr>
            <w:tcW w:w="2268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8:25 – 8:35</w:t>
            </w:r>
          </w:p>
        </w:tc>
      </w:tr>
      <w:tr w:rsidR="00B85AE8" w:rsidRPr="00C52D6F" w:rsidTr="00CC1E6F">
        <w:trPr>
          <w:trHeight w:val="111"/>
        </w:trPr>
        <w:tc>
          <w:tcPr>
            <w:tcW w:w="6096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Подготовка к завтраку. Завтрак</w:t>
            </w:r>
          </w:p>
        </w:tc>
        <w:tc>
          <w:tcPr>
            <w:tcW w:w="2410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8:10 – 8:30</w:t>
            </w:r>
          </w:p>
        </w:tc>
        <w:tc>
          <w:tcPr>
            <w:tcW w:w="2552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8:25 – 8:45</w:t>
            </w:r>
          </w:p>
        </w:tc>
        <w:tc>
          <w:tcPr>
            <w:tcW w:w="2409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8:30 – 8:50</w:t>
            </w:r>
          </w:p>
        </w:tc>
        <w:tc>
          <w:tcPr>
            <w:tcW w:w="2268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8:35 – 8:55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Самостоятельная деятельность детей.</w:t>
            </w:r>
          </w:p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Игры.</w:t>
            </w:r>
          </w:p>
        </w:tc>
        <w:tc>
          <w:tcPr>
            <w:tcW w:w="2410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8:30 – 9:00</w:t>
            </w:r>
          </w:p>
        </w:tc>
        <w:tc>
          <w:tcPr>
            <w:tcW w:w="2552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8:45 – 9:05</w:t>
            </w:r>
          </w:p>
        </w:tc>
        <w:tc>
          <w:tcPr>
            <w:tcW w:w="2409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8:45 – 9:10</w:t>
            </w:r>
          </w:p>
        </w:tc>
        <w:tc>
          <w:tcPr>
            <w:tcW w:w="2268" w:type="dxa"/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8:55 – 09:20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Подготовка к прогулке. Прогулка.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9:00 – 11:10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9:05 – 11:25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9:10 – 11.40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09:20– 12:00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Питьевой режим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10.00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Возвращение с прогулки. Закаливающие и гигиенические процедуры. Подготовка к обеду.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11:10 – 11:30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11:25– 11.45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11.40– 11.55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12:00 – 12:10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Обед.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11:30 – 12:00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11.45 – 12:15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11:55 – 12:25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12.10 – 12.40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12:00 – 15:00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12:15– 15:00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12:25 – 15:10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12.40- 15.15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Подъем. Воздушные и водные процедуры,</w:t>
            </w:r>
          </w:p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Подготовка к полднику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15:00 – 15:30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15:00 – 15:35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15:10 – 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15:15 – 15:45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663ACD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Уплотненный п</w:t>
            </w:r>
            <w:r w:rsidR="00B85AE8"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олдник.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15:30 – 15:50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15:35– 15:55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15:40 – 16.00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15:45– 16.05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Самостоятельная деятельность детей.</w:t>
            </w:r>
          </w:p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Игры, индивидуальная работа.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15:50 – 16:10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15:55 – 16:15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16.00 – 16:20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16:05 – 16:25</w:t>
            </w:r>
          </w:p>
        </w:tc>
      </w:tr>
      <w:tr w:rsidR="00B85AE8" w:rsidRPr="00C52D6F" w:rsidTr="00CC1E6F">
        <w:trPr>
          <w:trHeight w:val="38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B85AE8" w:rsidP="00CC1E6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C52D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Подготовка к прогулке. Прогулка.</w:t>
            </w:r>
            <w:r w:rsidR="001F266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Уход детей домой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1F266A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16.10 -17.3</w:t>
            </w:r>
            <w:r w:rsidR="00B85AE8"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1F266A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16.15 -17.30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1F266A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16.20 - 17.3</w:t>
            </w:r>
            <w:r w:rsidR="00B85AE8" w:rsidRPr="00C52D6F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5AE8" w:rsidRPr="00C52D6F" w:rsidRDefault="001F266A" w:rsidP="00CC1E6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16.25- 17.30</w:t>
            </w:r>
          </w:p>
        </w:tc>
      </w:tr>
    </w:tbl>
    <w:p w:rsidR="00B85AE8" w:rsidRDefault="00B85AE8" w:rsidP="00B85AE8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B85AE8" w:rsidRDefault="00B85AE8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1F266A" w:rsidRDefault="001F266A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1F266A" w:rsidRDefault="001F266A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1F266A" w:rsidRDefault="001F266A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1F266A" w:rsidRDefault="001F266A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1F266A" w:rsidRDefault="001F266A" w:rsidP="00B85AE8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:rsidR="00B85AE8" w:rsidRDefault="00B85AE8" w:rsidP="00E8572B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7F57">
        <w:rPr>
          <w:rFonts w:ascii="Times New Roman" w:hAnsi="Times New Roman"/>
          <w:b/>
          <w:sz w:val="24"/>
          <w:szCs w:val="24"/>
        </w:rPr>
        <w:lastRenderedPageBreak/>
        <w:t>Расписание организованной образовательной деятельности</w:t>
      </w:r>
      <w:r w:rsidRPr="00830CB9">
        <w:rPr>
          <w:rFonts w:ascii="Times New Roman" w:hAnsi="Times New Roman"/>
          <w:b/>
          <w:sz w:val="24"/>
          <w:szCs w:val="24"/>
        </w:rPr>
        <w:t xml:space="preserve"> </w:t>
      </w:r>
      <w:r w:rsidRPr="00830CB9">
        <w:rPr>
          <w:rFonts w:ascii="Times New Roman" w:hAnsi="Times New Roman"/>
          <w:b/>
          <w:sz w:val="24"/>
          <w:szCs w:val="24"/>
          <w:lang w:eastAsia="zh-CN"/>
        </w:rPr>
        <w:t>Муниципального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 бюджетного</w:t>
      </w:r>
      <w:r w:rsidRPr="00830CB9">
        <w:rPr>
          <w:rFonts w:ascii="Times New Roman" w:hAnsi="Times New Roman"/>
          <w:b/>
          <w:sz w:val="24"/>
          <w:szCs w:val="24"/>
          <w:lang w:eastAsia="zh-CN"/>
        </w:rPr>
        <w:t xml:space="preserve"> дошкольн</w:t>
      </w:r>
      <w:r w:rsidR="001F266A">
        <w:rPr>
          <w:rFonts w:ascii="Times New Roman" w:hAnsi="Times New Roman"/>
          <w:b/>
          <w:sz w:val="24"/>
          <w:szCs w:val="24"/>
          <w:lang w:eastAsia="zh-CN"/>
        </w:rPr>
        <w:t>ого образовательного учреждения «Д</w:t>
      </w:r>
      <w:r w:rsidRPr="00830CB9">
        <w:rPr>
          <w:rFonts w:ascii="Times New Roman" w:hAnsi="Times New Roman"/>
          <w:b/>
          <w:sz w:val="24"/>
          <w:szCs w:val="24"/>
          <w:lang w:eastAsia="zh-CN"/>
        </w:rPr>
        <w:t>етск</w:t>
      </w:r>
      <w:r w:rsidR="001F266A">
        <w:rPr>
          <w:rFonts w:ascii="Times New Roman" w:hAnsi="Times New Roman"/>
          <w:b/>
          <w:sz w:val="24"/>
          <w:szCs w:val="24"/>
          <w:lang w:eastAsia="zh-CN"/>
        </w:rPr>
        <w:t>ий</w:t>
      </w:r>
      <w:r w:rsidRPr="00830CB9">
        <w:rPr>
          <w:rFonts w:ascii="Times New Roman" w:hAnsi="Times New Roman"/>
          <w:b/>
          <w:sz w:val="24"/>
          <w:szCs w:val="24"/>
          <w:lang w:eastAsia="zh-CN"/>
        </w:rPr>
        <w:t xml:space="preserve"> сад №</w:t>
      </w:r>
      <w:r w:rsidR="001F266A">
        <w:rPr>
          <w:rFonts w:ascii="Times New Roman" w:hAnsi="Times New Roman"/>
          <w:b/>
          <w:sz w:val="24"/>
          <w:szCs w:val="24"/>
          <w:lang w:eastAsia="zh-CN"/>
        </w:rPr>
        <w:t>148»</w:t>
      </w:r>
      <w:r w:rsidRPr="00830CB9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Pr="00830CB9">
        <w:rPr>
          <w:rFonts w:ascii="Times New Roman" w:hAnsi="Times New Roman"/>
          <w:b/>
          <w:sz w:val="24"/>
          <w:szCs w:val="24"/>
        </w:rPr>
        <w:t>на 20</w:t>
      </w:r>
      <w:r w:rsidR="001F266A">
        <w:rPr>
          <w:rFonts w:ascii="Times New Roman" w:hAnsi="Times New Roman"/>
          <w:b/>
          <w:sz w:val="24"/>
          <w:szCs w:val="24"/>
        </w:rPr>
        <w:t>21</w:t>
      </w:r>
      <w:r w:rsidRPr="00830CB9">
        <w:rPr>
          <w:rFonts w:ascii="Times New Roman" w:hAnsi="Times New Roman"/>
          <w:b/>
          <w:sz w:val="24"/>
          <w:szCs w:val="24"/>
        </w:rPr>
        <w:t>-202</w:t>
      </w:r>
      <w:r w:rsidR="001F266A">
        <w:rPr>
          <w:rFonts w:ascii="Times New Roman" w:hAnsi="Times New Roman"/>
          <w:b/>
          <w:sz w:val="24"/>
          <w:szCs w:val="24"/>
        </w:rPr>
        <w:t>2</w:t>
      </w:r>
      <w:r w:rsidRPr="00830CB9">
        <w:rPr>
          <w:rFonts w:ascii="Times New Roman" w:hAnsi="Times New Roman"/>
          <w:b/>
          <w:sz w:val="24"/>
          <w:szCs w:val="24"/>
        </w:rPr>
        <w:t xml:space="preserve"> учебный год</w:t>
      </w:r>
      <w:r w:rsidR="00E8572B">
        <w:rPr>
          <w:rFonts w:ascii="Times New Roman" w:hAnsi="Times New Roman"/>
          <w:b/>
          <w:sz w:val="24"/>
          <w:szCs w:val="24"/>
        </w:rPr>
        <w:t>.</w:t>
      </w:r>
    </w:p>
    <w:tbl>
      <w:tblPr>
        <w:tblStyle w:val="a5"/>
        <w:tblpPr w:leftFromText="180" w:rightFromText="180" w:vertAnchor="page" w:horzAnchor="margin" w:tblpXSpec="center" w:tblpY="2452"/>
        <w:tblW w:w="12753" w:type="dxa"/>
        <w:tblLook w:val="04A0" w:firstRow="1" w:lastRow="0" w:firstColumn="1" w:lastColumn="0" w:noHBand="0" w:noVBand="1"/>
      </w:tblPr>
      <w:tblGrid>
        <w:gridCol w:w="993"/>
        <w:gridCol w:w="2971"/>
        <w:gridCol w:w="2977"/>
        <w:gridCol w:w="2977"/>
        <w:gridCol w:w="2835"/>
      </w:tblGrid>
      <w:tr w:rsidR="00E8572B" w:rsidTr="00E8572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группа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неделя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B" w:rsidRDefault="00E8572B" w:rsidP="00E857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II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ладшая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B" w:rsidRDefault="00E8572B" w:rsidP="00E857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B" w:rsidRDefault="00E8572B" w:rsidP="00E857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старшая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подготовительная </w:t>
            </w:r>
          </w:p>
          <w:p w:rsidR="00E8572B" w:rsidRDefault="00E8572B" w:rsidP="00E857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 школе </w:t>
            </w:r>
          </w:p>
        </w:tc>
      </w:tr>
      <w:tr w:rsidR="00E8572B" w:rsidTr="00E8572B">
        <w:trPr>
          <w:cantSplit/>
          <w:trHeight w:val="153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572B" w:rsidRDefault="00E8572B" w:rsidP="00E857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D38B2AA" wp14:editId="532AD13D">
                      <wp:simplePos x="0" y="0"/>
                      <wp:positionH relativeFrom="column">
                        <wp:posOffset>-252095</wp:posOffset>
                      </wp:positionH>
                      <wp:positionV relativeFrom="paragraph">
                        <wp:posOffset>-1471930</wp:posOffset>
                      </wp:positionV>
                      <wp:extent cx="615950" cy="428625"/>
                      <wp:effectExtent l="0" t="0" r="31750" b="28575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15950" cy="4286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line w14:anchorId="22EE4BFF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19.85pt,-115.9pt" to="28.65pt,-8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9.00-9.15 - музыка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 – ФЦМК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9.00-9.20 - ФЦКМ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9.30-9.50 – музыка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татарский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9.00-9.25 – татарский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язык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11.00-11.20 – ФИЗО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  воздухе</w:t>
            </w:r>
            <w:proofErr w:type="gramEnd"/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ИЗО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9.00-9.30 - ФЦКМ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9.40-10.10–лепка/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аппликация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10.20-10.50 - ФИЗО</w:t>
            </w:r>
          </w:p>
        </w:tc>
      </w:tr>
      <w:tr w:rsidR="00E8572B" w:rsidTr="00E8572B">
        <w:trPr>
          <w:cantSplit/>
          <w:trHeight w:val="126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572B" w:rsidRDefault="00E8572B" w:rsidP="00E857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 – ФИЗО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 – ФЭМП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татарский 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 – лепка/аппликация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10.05-10.25 – ФИЗО на воздухе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татарский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9.00-9.20 – речевое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развитие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9.30-9.55 – музыка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татарский 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9.00-9.30 –чтение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худож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литературы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9.40-10.10 –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конструирование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10.35-11.05 - музыка</w:t>
            </w:r>
          </w:p>
        </w:tc>
      </w:tr>
      <w:tr w:rsidR="00E8572B" w:rsidTr="00E8572B">
        <w:trPr>
          <w:cantSplit/>
          <w:trHeight w:val="126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572B" w:rsidRDefault="00E8572B" w:rsidP="00E857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  <w:p w:rsidR="00E8572B" w:rsidRDefault="00E8572B" w:rsidP="00E857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9.00-9.15 - 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9.35-9.50 – ФИЗО на воздухе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9.00-9.20 - ФЭМП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10.05-10.25 – музыка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9.00-9.25 - ФИЗО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10.20 -10.45-татарский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язык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конструирование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9.00-9.30 –татарский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язык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9.40-10.10 - ФЭМП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10.35-11.05 - ФИЗО</w:t>
            </w:r>
          </w:p>
        </w:tc>
      </w:tr>
      <w:tr w:rsidR="00E8572B" w:rsidTr="00E8572B">
        <w:trPr>
          <w:cantSplit/>
          <w:trHeight w:val="126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8572B" w:rsidRDefault="00E8572B" w:rsidP="00E857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9.00-9.15 - ФИЗО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9.25-9.40 – речевое 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развитие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 – 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10.05-10.25 – ФИЗО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татарский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 – ФЭМП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9.30-9.55 - музыка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9.00-9.30 –речевое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развитие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10.35-11.05– музыка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 язык</w:t>
            </w:r>
          </w:p>
        </w:tc>
      </w:tr>
      <w:tr w:rsidR="00E8572B" w:rsidTr="00E8572B">
        <w:trPr>
          <w:cantSplit/>
          <w:trHeight w:val="126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8572B" w:rsidRDefault="00E8572B" w:rsidP="00E8572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9.00-9.15 - музыка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 – лепка/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аппликация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татарский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9.00-9.20 – речевое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9.30-9.50 – ФИЗО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9.00-9.25 – лепка/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аппликация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 – ФИЗО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моменты: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ФЦКМ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9.00-9.30 –татарский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язык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9.40-10.10 - ИЗО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10.35-11.05– ФИЗО                     </w:t>
            </w:r>
          </w:p>
          <w:p w:rsidR="00E8572B" w:rsidRDefault="00E8572B" w:rsidP="00E857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на  воздухе</w:t>
            </w:r>
          </w:p>
        </w:tc>
      </w:tr>
    </w:tbl>
    <w:p w:rsidR="00E8572B" w:rsidRPr="00D04381" w:rsidRDefault="00E8572B" w:rsidP="00E8572B">
      <w:pPr>
        <w:tabs>
          <w:tab w:val="left" w:pos="6190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7B4F1D" w:rsidRDefault="007B4F1D" w:rsidP="001F266A"/>
    <w:sectPr w:rsidR="007B4F1D" w:rsidSect="001F266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0.5pt;height:10.5pt" o:bullet="t">
        <v:imagedata r:id="rId1" o:title="clip_image001"/>
      </v:shape>
    </w:pict>
  </w:numPicBullet>
  <w:abstractNum w:abstractNumId="0">
    <w:nsid w:val="00007E87"/>
    <w:multiLevelType w:val="hybridMultilevel"/>
    <w:tmpl w:val="2FD42BD6"/>
    <w:lvl w:ilvl="0" w:tplc="336ADF36">
      <w:start w:val="1"/>
      <w:numFmt w:val="bullet"/>
      <w:lvlText w:val=""/>
      <w:lvlJc w:val="left"/>
    </w:lvl>
    <w:lvl w:ilvl="1" w:tplc="C01A341A">
      <w:start w:val="1"/>
      <w:numFmt w:val="bullet"/>
      <w:lvlText w:val="В"/>
      <w:lvlJc w:val="left"/>
    </w:lvl>
    <w:lvl w:ilvl="2" w:tplc="2E06F1C2">
      <w:numFmt w:val="decimal"/>
      <w:lvlText w:val=""/>
      <w:lvlJc w:val="left"/>
    </w:lvl>
    <w:lvl w:ilvl="3" w:tplc="4F107C8C">
      <w:numFmt w:val="decimal"/>
      <w:lvlText w:val=""/>
      <w:lvlJc w:val="left"/>
    </w:lvl>
    <w:lvl w:ilvl="4" w:tplc="754698D2">
      <w:numFmt w:val="decimal"/>
      <w:lvlText w:val=""/>
      <w:lvlJc w:val="left"/>
    </w:lvl>
    <w:lvl w:ilvl="5" w:tplc="5A0A9A50">
      <w:numFmt w:val="decimal"/>
      <w:lvlText w:val=""/>
      <w:lvlJc w:val="left"/>
    </w:lvl>
    <w:lvl w:ilvl="6" w:tplc="93BC188E">
      <w:numFmt w:val="decimal"/>
      <w:lvlText w:val=""/>
      <w:lvlJc w:val="left"/>
    </w:lvl>
    <w:lvl w:ilvl="7" w:tplc="57DC0722">
      <w:numFmt w:val="decimal"/>
      <w:lvlText w:val=""/>
      <w:lvlJc w:val="left"/>
    </w:lvl>
    <w:lvl w:ilvl="8" w:tplc="E022122A">
      <w:numFmt w:val="decimal"/>
      <w:lvlText w:val=""/>
      <w:lvlJc w:val="left"/>
    </w:lvl>
  </w:abstractNum>
  <w:abstractNum w:abstractNumId="1">
    <w:nsid w:val="000C70D6"/>
    <w:multiLevelType w:val="hybridMultilevel"/>
    <w:tmpl w:val="191ED484"/>
    <w:lvl w:ilvl="0" w:tplc="0419000B">
      <w:start w:val="1"/>
      <w:numFmt w:val="bullet"/>
      <w:lvlText w:val=""/>
      <w:lvlJc w:val="left"/>
      <w:rPr>
        <w:rFonts w:ascii="Wingdings" w:hAnsi="Wingdings" w:hint="default"/>
      </w:rPr>
    </w:lvl>
    <w:lvl w:ilvl="1" w:tplc="C01A341A">
      <w:start w:val="1"/>
      <w:numFmt w:val="bullet"/>
      <w:lvlText w:val="В"/>
      <w:lvlJc w:val="left"/>
    </w:lvl>
    <w:lvl w:ilvl="2" w:tplc="2E06F1C2">
      <w:numFmt w:val="decimal"/>
      <w:lvlText w:val=""/>
      <w:lvlJc w:val="left"/>
    </w:lvl>
    <w:lvl w:ilvl="3" w:tplc="4F107C8C">
      <w:numFmt w:val="decimal"/>
      <w:lvlText w:val=""/>
      <w:lvlJc w:val="left"/>
    </w:lvl>
    <w:lvl w:ilvl="4" w:tplc="754698D2">
      <w:numFmt w:val="decimal"/>
      <w:lvlText w:val=""/>
      <w:lvlJc w:val="left"/>
    </w:lvl>
    <w:lvl w:ilvl="5" w:tplc="5A0A9A50">
      <w:numFmt w:val="decimal"/>
      <w:lvlText w:val=""/>
      <w:lvlJc w:val="left"/>
    </w:lvl>
    <w:lvl w:ilvl="6" w:tplc="93BC188E">
      <w:numFmt w:val="decimal"/>
      <w:lvlText w:val=""/>
      <w:lvlJc w:val="left"/>
    </w:lvl>
    <w:lvl w:ilvl="7" w:tplc="57DC0722">
      <w:numFmt w:val="decimal"/>
      <w:lvlText w:val=""/>
      <w:lvlJc w:val="left"/>
    </w:lvl>
    <w:lvl w:ilvl="8" w:tplc="E022122A">
      <w:numFmt w:val="decimal"/>
      <w:lvlText w:val=""/>
      <w:lvlJc w:val="left"/>
    </w:lvl>
  </w:abstractNum>
  <w:abstractNum w:abstractNumId="2">
    <w:nsid w:val="03EE5FC2"/>
    <w:multiLevelType w:val="hybridMultilevel"/>
    <w:tmpl w:val="27ECF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9B5A60"/>
    <w:multiLevelType w:val="multilevel"/>
    <w:tmpl w:val="C658DA0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07475C40"/>
    <w:multiLevelType w:val="hybridMultilevel"/>
    <w:tmpl w:val="9CC0F9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4E0F07"/>
    <w:multiLevelType w:val="multilevel"/>
    <w:tmpl w:val="494AFC2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0E18734F"/>
    <w:multiLevelType w:val="multilevel"/>
    <w:tmpl w:val="F37692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0FEA26AD"/>
    <w:multiLevelType w:val="multilevel"/>
    <w:tmpl w:val="9B463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C50A2A"/>
    <w:multiLevelType w:val="multilevel"/>
    <w:tmpl w:val="36803210"/>
    <w:lvl w:ilvl="0">
      <w:start w:val="3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15F20CB5"/>
    <w:multiLevelType w:val="multilevel"/>
    <w:tmpl w:val="48A09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B84EBC"/>
    <w:multiLevelType w:val="hybridMultilevel"/>
    <w:tmpl w:val="7C2293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E46668"/>
    <w:multiLevelType w:val="hybridMultilevel"/>
    <w:tmpl w:val="D5104F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804786E"/>
    <w:multiLevelType w:val="hybridMultilevel"/>
    <w:tmpl w:val="BA608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F7588B"/>
    <w:multiLevelType w:val="hybridMultilevel"/>
    <w:tmpl w:val="478051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B490459"/>
    <w:multiLevelType w:val="multilevel"/>
    <w:tmpl w:val="D01419A2"/>
    <w:lvl w:ilvl="0">
      <w:start w:val="3"/>
      <w:numFmt w:val="decimal"/>
      <w:lvlText w:val="%1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>
    <w:nsid w:val="226D6806"/>
    <w:multiLevelType w:val="hybridMultilevel"/>
    <w:tmpl w:val="023AC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7157CF"/>
    <w:multiLevelType w:val="hybridMultilevel"/>
    <w:tmpl w:val="F006A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8154CC"/>
    <w:multiLevelType w:val="hybridMultilevel"/>
    <w:tmpl w:val="B84CDC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6A65B80"/>
    <w:multiLevelType w:val="hybridMultilevel"/>
    <w:tmpl w:val="EB70AE8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9F4F91"/>
    <w:multiLevelType w:val="multilevel"/>
    <w:tmpl w:val="479EDF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2C754406"/>
    <w:multiLevelType w:val="multilevel"/>
    <w:tmpl w:val="D604F15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1">
    <w:nsid w:val="2E135382"/>
    <w:multiLevelType w:val="hybridMultilevel"/>
    <w:tmpl w:val="BB8A4A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6633EB3"/>
    <w:multiLevelType w:val="hybridMultilevel"/>
    <w:tmpl w:val="252C7036"/>
    <w:lvl w:ilvl="0" w:tplc="E592B53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9E52AC"/>
    <w:multiLevelType w:val="multilevel"/>
    <w:tmpl w:val="8B223F0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485B075B"/>
    <w:multiLevelType w:val="hybridMultilevel"/>
    <w:tmpl w:val="D5C231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4CE38FE"/>
    <w:multiLevelType w:val="hybridMultilevel"/>
    <w:tmpl w:val="72187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3235C4"/>
    <w:multiLevelType w:val="hybridMultilevel"/>
    <w:tmpl w:val="C012E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53475D8"/>
    <w:multiLevelType w:val="multilevel"/>
    <w:tmpl w:val="859897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28">
    <w:nsid w:val="56CB7907"/>
    <w:multiLevelType w:val="hybridMultilevel"/>
    <w:tmpl w:val="AC6416F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9">
    <w:nsid w:val="59E459B2"/>
    <w:multiLevelType w:val="hybridMultilevel"/>
    <w:tmpl w:val="8B1651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16301D"/>
    <w:multiLevelType w:val="multilevel"/>
    <w:tmpl w:val="E87C83B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5E8D0256"/>
    <w:multiLevelType w:val="hybridMultilevel"/>
    <w:tmpl w:val="753AB7DC"/>
    <w:lvl w:ilvl="0" w:tplc="04190001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32">
    <w:nsid w:val="5F0B7EF1"/>
    <w:multiLevelType w:val="multilevel"/>
    <w:tmpl w:val="5E8ED10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61791D6D"/>
    <w:multiLevelType w:val="hybridMultilevel"/>
    <w:tmpl w:val="1D2EE2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56F0EB7"/>
    <w:multiLevelType w:val="hybridMultilevel"/>
    <w:tmpl w:val="80F46F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0B071A"/>
    <w:multiLevelType w:val="hybridMultilevel"/>
    <w:tmpl w:val="568CBD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E016251"/>
    <w:multiLevelType w:val="hybridMultilevel"/>
    <w:tmpl w:val="3020901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7">
    <w:nsid w:val="6E0F10CE"/>
    <w:multiLevelType w:val="hybridMultilevel"/>
    <w:tmpl w:val="E912FF88"/>
    <w:lvl w:ilvl="0" w:tplc="04190001">
      <w:start w:val="1"/>
      <w:numFmt w:val="bullet"/>
      <w:lvlText w:val=""/>
      <w:lvlJc w:val="left"/>
      <w:pPr>
        <w:ind w:left="14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2" w:hanging="360"/>
      </w:pPr>
      <w:rPr>
        <w:rFonts w:ascii="Wingdings" w:hAnsi="Wingdings" w:hint="default"/>
      </w:rPr>
    </w:lvl>
  </w:abstractNum>
  <w:abstractNum w:abstractNumId="38">
    <w:nsid w:val="71CA285E"/>
    <w:multiLevelType w:val="multilevel"/>
    <w:tmpl w:val="CF4C3A9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39">
    <w:nsid w:val="74DE43FD"/>
    <w:multiLevelType w:val="multilevel"/>
    <w:tmpl w:val="0DE219CC"/>
    <w:lvl w:ilvl="0">
      <w:start w:val="2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0">
    <w:nsid w:val="78E06E63"/>
    <w:multiLevelType w:val="multilevel"/>
    <w:tmpl w:val="28B4D89C"/>
    <w:lvl w:ilvl="0">
      <w:start w:val="2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2"/>
  </w:num>
  <w:num w:numId="2">
    <w:abstractNumId w:val="25"/>
  </w:num>
  <w:num w:numId="3">
    <w:abstractNumId w:val="2"/>
  </w:num>
  <w:num w:numId="4">
    <w:abstractNumId w:val="31"/>
  </w:num>
  <w:num w:numId="5">
    <w:abstractNumId w:val="13"/>
  </w:num>
  <w:num w:numId="6">
    <w:abstractNumId w:val="37"/>
  </w:num>
  <w:num w:numId="7">
    <w:abstractNumId w:val="28"/>
  </w:num>
  <w:num w:numId="8">
    <w:abstractNumId w:val="26"/>
  </w:num>
  <w:num w:numId="9">
    <w:abstractNumId w:val="11"/>
  </w:num>
  <w:num w:numId="10">
    <w:abstractNumId w:val="36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9"/>
  </w:num>
  <w:num w:numId="14">
    <w:abstractNumId w:val="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4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20"/>
  </w:num>
  <w:num w:numId="17">
    <w:abstractNumId w:val="39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8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1"/>
  </w:num>
  <w:num w:numId="21">
    <w:abstractNumId w:val="16"/>
  </w:num>
  <w:num w:numId="22">
    <w:abstractNumId w:val="17"/>
  </w:num>
  <w:num w:numId="23">
    <w:abstractNumId w:val="22"/>
  </w:num>
  <w:num w:numId="24">
    <w:abstractNumId w:val="17"/>
  </w:num>
  <w:num w:numId="25">
    <w:abstractNumId w:val="33"/>
  </w:num>
  <w:num w:numId="26">
    <w:abstractNumId w:val="24"/>
  </w:num>
  <w:num w:numId="27">
    <w:abstractNumId w:val="35"/>
  </w:num>
  <w:num w:numId="28">
    <w:abstractNumId w:val="15"/>
  </w:num>
  <w:num w:numId="29">
    <w:abstractNumId w:val="29"/>
  </w:num>
  <w:num w:numId="30">
    <w:abstractNumId w:val="34"/>
  </w:num>
  <w:num w:numId="31">
    <w:abstractNumId w:val="10"/>
  </w:num>
  <w:num w:numId="32">
    <w:abstractNumId w:val="4"/>
  </w:num>
  <w:num w:numId="33">
    <w:abstractNumId w:val="0"/>
  </w:num>
  <w:num w:numId="34">
    <w:abstractNumId w:val="1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8"/>
  </w:num>
  <w:num w:numId="36">
    <w:abstractNumId w:val="1"/>
  </w:num>
  <w:num w:numId="37">
    <w:abstractNumId w:val="19"/>
  </w:num>
  <w:num w:numId="38">
    <w:abstractNumId w:val="23"/>
  </w:num>
  <w:num w:numId="39">
    <w:abstractNumId w:val="32"/>
  </w:num>
  <w:num w:numId="40">
    <w:abstractNumId w:val="30"/>
  </w:num>
  <w:num w:numId="41">
    <w:abstractNumId w:val="38"/>
  </w:num>
  <w:num w:numId="42">
    <w:abstractNumId w:val="6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A1A"/>
    <w:rsid w:val="001F266A"/>
    <w:rsid w:val="002B5A1A"/>
    <w:rsid w:val="00345362"/>
    <w:rsid w:val="004F28BC"/>
    <w:rsid w:val="005F111B"/>
    <w:rsid w:val="00663ACD"/>
    <w:rsid w:val="00785A2F"/>
    <w:rsid w:val="007B4F1D"/>
    <w:rsid w:val="008C4A07"/>
    <w:rsid w:val="00A76428"/>
    <w:rsid w:val="00B85AE8"/>
    <w:rsid w:val="00CC1E6F"/>
    <w:rsid w:val="00D946EC"/>
    <w:rsid w:val="00E8572B"/>
    <w:rsid w:val="00F6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D57065-C1E2-4B7B-9A4A-D8B737B43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AE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B85AE8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link w:val="20"/>
    <w:uiPriority w:val="9"/>
    <w:qFormat/>
    <w:rsid w:val="00B85AE8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5AE8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rsid w:val="00B85AE8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B85AE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4">
    <w:name w:val="Текст выноски Знак"/>
    <w:basedOn w:val="a0"/>
    <w:link w:val="a3"/>
    <w:uiPriority w:val="99"/>
    <w:semiHidden/>
    <w:rsid w:val="00B85AE8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5">
    <w:name w:val="Table Grid"/>
    <w:basedOn w:val="a1"/>
    <w:uiPriority w:val="59"/>
    <w:rsid w:val="00B85AE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B85A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85AE8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B85A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85AE8"/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B85AE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B85AE8"/>
    <w:pPr>
      <w:ind w:left="720"/>
      <w:contextualSpacing/>
    </w:pPr>
  </w:style>
  <w:style w:type="paragraph" w:styleId="ab">
    <w:name w:val="No Spacing"/>
    <w:uiPriority w:val="1"/>
    <w:qFormat/>
    <w:rsid w:val="00B85AE8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Normal (Web)"/>
    <w:basedOn w:val="a"/>
    <w:uiPriority w:val="99"/>
    <w:unhideWhenUsed/>
    <w:rsid w:val="00B85AE8"/>
    <w:pPr>
      <w:spacing w:after="0" w:line="336" w:lineRule="auto"/>
    </w:pPr>
    <w:rPr>
      <w:rFonts w:ascii="Verdana" w:hAnsi="Verdana"/>
      <w:color w:val="000000"/>
      <w:sz w:val="17"/>
      <w:szCs w:val="17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85AE8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0"/>
    <w:link w:val="z-"/>
    <w:uiPriority w:val="99"/>
    <w:semiHidden/>
    <w:rsid w:val="00B85AE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styleId="ad">
    <w:name w:val="Hyperlink"/>
    <w:uiPriority w:val="99"/>
    <w:semiHidden/>
    <w:unhideWhenUsed/>
    <w:rsid w:val="00B85AE8"/>
    <w:rPr>
      <w:color w:val="0000FF"/>
      <w:u w:val="single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85AE8"/>
    <w:pPr>
      <w:pBdr>
        <w:top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0"/>
    <w:link w:val="z-1"/>
    <w:uiPriority w:val="99"/>
    <w:semiHidden/>
    <w:rsid w:val="00B85AE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ssword">
    <w:name w:val="password"/>
    <w:basedOn w:val="a0"/>
    <w:rsid w:val="00B85AE8"/>
  </w:style>
  <w:style w:type="character" w:customStyle="1" w:styleId="apple-converted-space">
    <w:name w:val="apple-converted-space"/>
    <w:basedOn w:val="a0"/>
    <w:rsid w:val="00B85AE8"/>
  </w:style>
  <w:style w:type="character" w:customStyle="1" w:styleId="ae">
    <w:name w:val="Основной текст_"/>
    <w:link w:val="11"/>
    <w:locked/>
    <w:rsid w:val="00B85AE8"/>
    <w:rPr>
      <w:shd w:val="clear" w:color="auto" w:fill="FFFFFF"/>
    </w:rPr>
  </w:style>
  <w:style w:type="paragraph" w:customStyle="1" w:styleId="11">
    <w:name w:val="Основной текст1"/>
    <w:basedOn w:val="a"/>
    <w:link w:val="ae"/>
    <w:rsid w:val="00B85AE8"/>
    <w:pPr>
      <w:widowControl w:val="0"/>
      <w:shd w:val="clear" w:color="auto" w:fill="FFFFFF"/>
      <w:spacing w:after="0" w:line="278" w:lineRule="exact"/>
      <w:ind w:hanging="260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21">
    <w:name w:val="Основной текст2"/>
    <w:basedOn w:val="a"/>
    <w:rsid w:val="00B85AE8"/>
    <w:pPr>
      <w:widowControl w:val="0"/>
      <w:shd w:val="clear" w:color="auto" w:fill="FFFFFF"/>
      <w:spacing w:before="240" w:after="0" w:line="274" w:lineRule="exact"/>
      <w:ind w:hanging="360"/>
      <w:jc w:val="center"/>
    </w:pPr>
    <w:rPr>
      <w:rFonts w:ascii="Times New Roman" w:hAnsi="Times New Roman"/>
    </w:rPr>
  </w:style>
  <w:style w:type="character" w:customStyle="1" w:styleId="af">
    <w:name w:val="Основной текст + Курсив"/>
    <w:rsid w:val="00B85AE8"/>
    <w:rPr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bidi="ar-SA"/>
    </w:rPr>
  </w:style>
  <w:style w:type="character" w:styleId="af0">
    <w:name w:val="Strong"/>
    <w:uiPriority w:val="22"/>
    <w:qFormat/>
    <w:rsid w:val="00B85AE8"/>
    <w:rPr>
      <w:b/>
      <w:bCs/>
    </w:rPr>
  </w:style>
  <w:style w:type="character" w:customStyle="1" w:styleId="22">
    <w:name w:val="Основной текст (2)_"/>
    <w:link w:val="23"/>
    <w:locked/>
    <w:rsid w:val="00B85AE8"/>
    <w:rPr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B85AE8"/>
    <w:pPr>
      <w:widowControl w:val="0"/>
      <w:shd w:val="clear" w:color="auto" w:fill="FFFFFF"/>
      <w:spacing w:before="240" w:after="0" w:line="322" w:lineRule="exact"/>
      <w:ind w:hanging="380"/>
      <w:jc w:val="both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9">
    <w:name w:val="Основной текст (9)_"/>
    <w:link w:val="90"/>
    <w:locked/>
    <w:rsid w:val="00B85AE8"/>
    <w:rPr>
      <w:b/>
      <w:bCs/>
      <w:sz w:val="28"/>
      <w:szCs w:val="28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B85AE8"/>
    <w:pPr>
      <w:widowControl w:val="0"/>
      <w:shd w:val="clear" w:color="auto" w:fill="FFFFFF"/>
      <w:spacing w:after="480" w:line="0" w:lineRule="atLeast"/>
      <w:jc w:val="center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B85AE8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6193</Words>
  <Characters>35303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2022-11-25T13:30:00Z</dcterms:created>
  <dcterms:modified xsi:type="dcterms:W3CDTF">2022-11-28T10:17:00Z</dcterms:modified>
</cp:coreProperties>
</file>